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0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QMM-5520- Forecasting </w:t>
      </w:r>
    </w:p>
    <w:p w:rsidR="00000000" w:rsidDel="00000000" w:rsidP="00000000" w:rsidRDefault="00000000" w:rsidRPr="00000000" w14:paraId="00000002">
      <w:pPr>
        <w:spacing w:line="30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Forecasting U.S. Energy Consumption by Source using Time-Series Models</w:t>
      </w:r>
    </w:p>
    <w:p w:rsidR="00000000" w:rsidDel="00000000" w:rsidP="00000000" w:rsidRDefault="00000000" w:rsidRPr="00000000" w14:paraId="00000003">
      <w:pPr>
        <w:spacing w:line="300" w:lineRule="auto"/>
        <w:jc w:val="center"/>
        <w:rPr>
          <w:rFonts w:ascii="Calibri" w:cs="Calibri" w:eastAsia="Calibri" w:hAnsi="Calibri"/>
          <w:b w:val="1"/>
          <w:bCs w:val="1"/>
          <w:sz w:val="24"/>
          <w:szCs w:val="24"/>
        </w:rPr>
      </w:pPr>
      <w:r w:rsidDel="00000000" w:rsidR="00000000" w:rsidRPr="00000000">
        <w:rPr>
          <w:rtl w:val="0"/>
        </w:rPr>
      </w:r>
    </w:p>
    <w:p w:rsidR="00000000" w:rsidDel="00000000" w:rsidP="00000000" w:rsidRDefault="00000000" w:rsidRPr="00000000" w14:paraId="00000004">
      <w:pPr>
        <w:spacing w:line="300" w:lineRule="auto"/>
        <w:jc w:val="left"/>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Group 4 members:  </w:t>
      </w:r>
      <w:r w:rsidDel="00000000" w:rsidR="00000000" w:rsidRPr="00000000">
        <w:rPr>
          <w:rFonts w:ascii="Calibri" w:cs="Calibri" w:eastAsia="Calibri" w:hAnsi="Calibri"/>
          <w:sz w:val="24"/>
          <w:szCs w:val="24"/>
          <w:rtl w:val="0"/>
        </w:rPr>
        <w:t xml:space="preserve">Akanksha Rambhad, Subaranjana Giridharan, Suneri Airkar, Vyshali Poola</w:t>
      </w:r>
    </w:p>
    <w:p w:rsidR="00000000" w:rsidDel="00000000" w:rsidP="00000000" w:rsidRDefault="00000000" w:rsidRPr="00000000" w14:paraId="00000005">
      <w:pPr>
        <w:rPr>
          <w:rFonts w:ascii="Calibri" w:cs="Calibri" w:eastAsia="Calibri" w:hAnsi="Calibri"/>
          <w:b w:val="1"/>
          <w:bCs w:val="1"/>
          <w:sz w:val="24"/>
          <w:szCs w:val="24"/>
        </w:rPr>
      </w:pPr>
      <w:r w:rsidDel="00000000" w:rsidR="00000000" w:rsidRPr="00000000">
        <w:rPr>
          <w:rtl w:val="0"/>
        </w:rPr>
      </w:r>
    </w:p>
    <w:p w:rsidR="00000000" w:rsidDel="00000000" w:rsidP="00000000" w:rsidRDefault="00000000" w:rsidRPr="00000000" w14:paraId="00000006">
      <w:pP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Introduction</w:t>
      </w:r>
    </w:p>
    <w:p w:rsidR="00000000" w:rsidDel="00000000" w:rsidP="00000000" w:rsidRDefault="00000000" w:rsidRPr="00000000" w14:paraId="00000007">
      <w:pPr>
        <w:spacing w:after="240" w:before="24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Forecasting renewable energy consumption has become increasingly important as the United States expands its commitment to clean and sustain energy sources. Understanding how renewable and biomass energy usage changes over time allows policymakers, energy planners, and sustainability analysts to better prepare for future demand, evaluate policy impact, and support long term resource planning. Accurate forecasts also help improve decision making related to infrastructure, budgeting, and energy reliability.</w:t>
      </w:r>
    </w:p>
    <w:p w:rsidR="00000000" w:rsidDel="00000000" w:rsidP="00000000" w:rsidRDefault="00000000" w:rsidRPr="00000000" w14:paraId="00000008">
      <w:pPr>
        <w:spacing w:after="240" w:before="24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 this project, we use monthly U.S. energy data from the Energy Information Administration (EIA), focusing on two variables </w:t>
      </w:r>
      <w:r w:rsidDel="00000000" w:rsidR="00000000" w:rsidRPr="00000000">
        <w:rPr>
          <w:rFonts w:ascii="Calibri" w:cs="Calibri" w:eastAsia="Calibri" w:hAnsi="Calibri"/>
          <w:b w:val="1"/>
          <w:bCs w:val="1"/>
          <w:sz w:val="24"/>
          <w:szCs w:val="24"/>
          <w:rtl w:val="0"/>
        </w:rPr>
        <w:t xml:space="preserve">Total Renewable Energy Consumption</w:t>
      </w:r>
      <w:r w:rsidDel="00000000" w:rsidR="00000000" w:rsidRPr="00000000">
        <w:rPr>
          <w:rFonts w:ascii="Calibri" w:cs="Calibri" w:eastAsia="Calibri" w:hAnsi="Calibri"/>
          <w:sz w:val="24"/>
          <w:szCs w:val="24"/>
          <w:rtl w:val="0"/>
        </w:rPr>
        <w:t xml:space="preserve"> and </w:t>
      </w:r>
      <w:r w:rsidDel="00000000" w:rsidR="00000000" w:rsidRPr="00000000">
        <w:rPr>
          <w:rFonts w:ascii="Calibri" w:cs="Calibri" w:eastAsia="Calibri" w:hAnsi="Calibri"/>
          <w:b w:val="1"/>
          <w:bCs w:val="1"/>
          <w:sz w:val="24"/>
          <w:szCs w:val="24"/>
          <w:rtl w:val="0"/>
        </w:rPr>
        <w:t xml:space="preserve">Biomass Energy Consumption</w:t>
      </w:r>
      <w:r w:rsidDel="00000000" w:rsidR="00000000" w:rsidRPr="00000000">
        <w:rPr>
          <w:rFonts w:ascii="Calibri" w:cs="Calibri" w:eastAsia="Calibri" w:hAnsi="Calibri"/>
          <w:sz w:val="24"/>
          <w:szCs w:val="24"/>
          <w:rtl w:val="0"/>
        </w:rPr>
        <w:t xml:space="preserve">. These measures were chosen because they represent major components of the renewable energy sector and show clear trends and seasonal patterns.</w:t>
      </w:r>
    </w:p>
    <w:p w:rsidR="00000000" w:rsidDel="00000000" w:rsidP="00000000" w:rsidRDefault="00000000" w:rsidRPr="00000000" w14:paraId="00000009">
      <w:pPr>
        <w:spacing w:line="240" w:lineRule="auto"/>
        <w:jc w:val="both"/>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Project Overview &amp; Objectives</w:t>
      </w:r>
    </w:p>
    <w:p w:rsidR="00000000" w:rsidDel="00000000" w:rsidP="00000000" w:rsidRDefault="00000000" w:rsidRPr="00000000" w14:paraId="0000000A">
      <w:pPr>
        <w:spacing w:line="240" w:lineRule="auto"/>
        <w:jc w:val="both"/>
        <w:rPr>
          <w:rFonts w:ascii="Calibri" w:cs="Calibri" w:eastAsia="Calibri" w:hAnsi="Calibri"/>
          <w:b w:val="1"/>
          <w:bCs w:val="1"/>
          <w:sz w:val="24"/>
          <w:szCs w:val="24"/>
        </w:rPr>
      </w:pPr>
      <w:r w:rsidDel="00000000" w:rsidR="00000000" w:rsidRPr="00000000">
        <w:rPr>
          <w:rtl w:val="0"/>
        </w:rPr>
      </w:r>
    </w:p>
    <w:p w:rsidR="00000000" w:rsidDel="00000000" w:rsidP="00000000" w:rsidRDefault="00000000" w:rsidRPr="00000000" w14:paraId="0000000B">
      <w:pPr>
        <w:spacing w:line="240" w:lineRule="auto"/>
        <w:jc w:val="both"/>
        <w:rPr>
          <w:rFonts w:ascii="Calibri" w:cs="Calibri" w:eastAsia="Calibri" w:hAnsi="Calibri"/>
          <w:b w:val="1"/>
          <w:bCs w:val="1"/>
          <w:color w:val="000000"/>
          <w:sz w:val="24"/>
          <w:szCs w:val="24"/>
        </w:rPr>
      </w:pPr>
      <w:r w:rsidDel="00000000" w:rsidR="00000000" w:rsidRPr="00000000">
        <w:rPr>
          <w:rFonts w:ascii="Calibri" w:cs="Calibri" w:eastAsia="Calibri" w:hAnsi="Calibri"/>
          <w:sz w:val="24"/>
          <w:szCs w:val="24"/>
          <w:rtl w:val="0"/>
        </w:rPr>
        <w:t xml:space="preserve">This project focuses on forecasting monthly U.S. renewable and biomass energy consumption using a set of classical time series methods. The analysis is based on monthly data from the Energy Information Administration (EIA), which offers a detailed look at historical energy trends across the country. By studying these patterns, we aim to understand how renewable and biomass energy usage changes over time and how it may evolve in the near future.</w:t>
      </w:r>
      <w:r w:rsidDel="00000000" w:rsidR="00000000" w:rsidRPr="00000000">
        <w:rPr>
          <w:rtl w:val="0"/>
        </w:rPr>
      </w:r>
    </w:p>
    <w:p w:rsidR="00000000" w:rsidDel="00000000" w:rsidP="00000000" w:rsidRDefault="00000000" w:rsidRPr="00000000" w14:paraId="0000000C">
      <w:pPr>
        <w:pStyle w:val="Heading3"/>
        <w:keepNext w:val="0"/>
        <w:keepLines w:val="0"/>
        <w:spacing w:before="280" w:line="300" w:lineRule="auto"/>
        <w:jc w:val="both"/>
        <w:rPr>
          <w:rFonts w:ascii="Calibri" w:cs="Calibri" w:eastAsia="Calibri" w:hAnsi="Calibri"/>
          <w:b w:val="1"/>
          <w:bCs w:val="1"/>
          <w:color w:val="000000"/>
          <w:sz w:val="24"/>
          <w:szCs w:val="24"/>
        </w:rPr>
      </w:pPr>
      <w:bookmarkStart w:colFirst="0" w:colLast="0" w:name="_rtprshl5pqb7" w:id="0"/>
      <w:bookmarkEnd w:id="0"/>
      <w:r w:rsidDel="00000000" w:rsidR="00000000" w:rsidRPr="00000000">
        <w:rPr>
          <w:rFonts w:ascii="Calibri" w:cs="Calibri" w:eastAsia="Calibri" w:hAnsi="Calibri"/>
          <w:b w:val="1"/>
          <w:bCs w:val="1"/>
          <w:color w:val="000000"/>
          <w:sz w:val="24"/>
          <w:szCs w:val="24"/>
          <w:rtl w:val="0"/>
        </w:rPr>
        <w:t xml:space="preserve">1. Forecasting Objective</w:t>
      </w:r>
    </w:p>
    <w:p w:rsidR="00000000" w:rsidDel="00000000" w:rsidP="00000000" w:rsidRDefault="00000000" w:rsidRPr="00000000" w14:paraId="0000000D">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Our main goal is to generate 12-month forecasts for renewable and biomass energy consumption. By focusing on these two major components of the U.S. renewable energy profile, we aim to capture both seasonal behavior and long term growth patterns.</w:t>
      </w:r>
      <w:r w:rsidDel="00000000" w:rsidR="00000000" w:rsidRPr="00000000">
        <w:rPr>
          <w:rtl w:val="0"/>
        </w:rPr>
      </w:r>
    </w:p>
    <w:p w:rsidR="00000000" w:rsidDel="00000000" w:rsidP="00000000" w:rsidRDefault="00000000" w:rsidRPr="00000000" w14:paraId="0000000E">
      <w:pPr>
        <w:keepNext w:val="0"/>
        <w:keepLines w:val="0"/>
        <w:spacing w:before="280" w:line="240" w:lineRule="auto"/>
        <w:jc w:val="both"/>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2. Modeling Goal</w:t>
      </w:r>
    </w:p>
    <w:p w:rsidR="00000000" w:rsidDel="00000000" w:rsidP="00000000" w:rsidRDefault="00000000" w:rsidRPr="00000000" w14:paraId="0000000F">
      <w:pPr>
        <w:keepNext w:val="0"/>
        <w:keepLines w:val="0"/>
        <w:spacing w:before="28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build these forecasts, we compare several time series techniques, including Holt’s Winters Exponential Smoothing, Multiple linear and non-linear regression, Seasonal ARIMA, and a Deseasonalized regression model. Each method captures different characteristics of the data, and comparing their performance allows us to identify the most accurate and reliable approach.</w:t>
      </w:r>
    </w:p>
    <w:p w:rsidR="00000000" w:rsidDel="00000000" w:rsidP="00000000" w:rsidRDefault="00000000" w:rsidRPr="00000000" w14:paraId="00000010">
      <w:pPr>
        <w:spacing w:after="240" w:before="240" w:line="300" w:lineRule="auto"/>
        <w:jc w:val="both"/>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3. Actionable Insights</w:t>
      </w:r>
    </w:p>
    <w:p w:rsidR="00000000" w:rsidDel="00000000" w:rsidP="00000000" w:rsidRDefault="00000000" w:rsidRPr="00000000" w14:paraId="00000011">
      <w:pPr>
        <w:spacing w:after="240" w:before="24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results of this analysis can help guide planning around renewable energy supply and demand. Better forecasts can support decisions related to sustainability, policy development, and resource allocation. These insights can be valuable for government agencies, energy planners, and others working to understand future energy needs and evaluate long term renewable energy strategies.</w:t>
      </w:r>
    </w:p>
    <w:p w:rsidR="00000000" w:rsidDel="00000000" w:rsidP="00000000" w:rsidRDefault="00000000" w:rsidRPr="00000000" w14:paraId="00000012">
      <w:pPr>
        <w:spacing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Data Collection &amp; Data Partition</w:t>
      </w:r>
    </w:p>
    <w:p w:rsidR="00000000" w:rsidDel="00000000" w:rsidP="00000000" w:rsidRDefault="00000000" w:rsidRPr="00000000" w14:paraId="00000013">
      <w:pPr>
        <w:spacing w:after="240" w:before="24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used monthly U.S. energy consumption data from the U.S. Energy Information Administration (EIA), obtained through their open data portal and compiled in the file </w:t>
      </w:r>
      <w:r w:rsidDel="00000000" w:rsidR="00000000" w:rsidRPr="00000000">
        <w:rPr>
          <w:rFonts w:ascii="Calibri" w:cs="Calibri" w:eastAsia="Calibri" w:hAnsi="Calibri"/>
          <w:i w:val="1"/>
          <w:iCs w:val="1"/>
          <w:sz w:val="24"/>
          <w:szCs w:val="24"/>
          <w:rtl w:val="0"/>
        </w:rPr>
        <w:t xml:space="preserve">Energy_Consumption_Production.xlsx</w:t>
      </w:r>
      <w:r w:rsidDel="00000000" w:rsidR="00000000" w:rsidRPr="00000000">
        <w:rPr>
          <w:rFonts w:ascii="Calibri" w:cs="Calibri" w:eastAsia="Calibri" w:hAnsi="Calibri"/>
          <w:sz w:val="24"/>
          <w:szCs w:val="24"/>
          <w:rtl w:val="0"/>
        </w:rPr>
        <w:t xml:space="preserve">. The dataset includes 379 monthly observations measured in trillion BTUs, providing enough historical depth to analyze long term trends and seasonal behavior.</w:t>
      </w:r>
    </w:p>
    <w:p w:rsidR="00000000" w:rsidDel="00000000" w:rsidP="00000000" w:rsidRDefault="00000000" w:rsidRPr="00000000" w14:paraId="00000014">
      <w:pPr>
        <w:spacing w:after="240" w:before="24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 model development, we primarily used a </w:t>
      </w:r>
      <w:r w:rsidDel="00000000" w:rsidR="00000000" w:rsidRPr="00000000">
        <w:rPr>
          <w:rFonts w:ascii="Calibri" w:cs="Calibri" w:eastAsia="Calibri" w:hAnsi="Calibri"/>
          <w:b w:val="1"/>
          <w:bCs w:val="1"/>
          <w:sz w:val="24"/>
          <w:szCs w:val="24"/>
          <w:rtl w:val="0"/>
        </w:rPr>
        <w:t xml:space="preserve">90% training and 10% testing split</w:t>
      </w:r>
      <w:r w:rsidDel="00000000" w:rsidR="00000000" w:rsidRPr="00000000">
        <w:rPr>
          <w:rFonts w:ascii="Calibri" w:cs="Calibri" w:eastAsia="Calibri" w:hAnsi="Calibri"/>
          <w:sz w:val="24"/>
          <w:szCs w:val="24"/>
          <w:rtl w:val="0"/>
        </w:rPr>
        <w:t xml:space="preserve">, while also experimenting with </w:t>
      </w:r>
      <w:r w:rsidDel="00000000" w:rsidR="00000000" w:rsidRPr="00000000">
        <w:rPr>
          <w:rFonts w:ascii="Calibri" w:cs="Calibri" w:eastAsia="Calibri" w:hAnsi="Calibri"/>
          <w:b w:val="1"/>
          <w:bCs w:val="1"/>
          <w:sz w:val="24"/>
          <w:szCs w:val="24"/>
          <w:rtl w:val="0"/>
        </w:rPr>
        <w:t xml:space="preserve">80:20</w:t>
      </w:r>
      <w:r w:rsidDel="00000000" w:rsidR="00000000" w:rsidRPr="00000000">
        <w:rPr>
          <w:rFonts w:ascii="Calibri" w:cs="Calibri" w:eastAsia="Calibri" w:hAnsi="Calibri"/>
          <w:sz w:val="24"/>
          <w:szCs w:val="24"/>
          <w:rtl w:val="0"/>
        </w:rPr>
        <w:t xml:space="preserve"> and </w:t>
      </w:r>
      <w:r w:rsidDel="00000000" w:rsidR="00000000" w:rsidRPr="00000000">
        <w:rPr>
          <w:rFonts w:ascii="Calibri" w:cs="Calibri" w:eastAsia="Calibri" w:hAnsi="Calibri"/>
          <w:b w:val="1"/>
          <w:bCs w:val="1"/>
          <w:sz w:val="24"/>
          <w:szCs w:val="24"/>
          <w:rtl w:val="0"/>
        </w:rPr>
        <w:t xml:space="preserve">70:30</w:t>
      </w:r>
      <w:r w:rsidDel="00000000" w:rsidR="00000000" w:rsidRPr="00000000">
        <w:rPr>
          <w:rFonts w:ascii="Calibri" w:cs="Calibri" w:eastAsia="Calibri" w:hAnsi="Calibri"/>
          <w:sz w:val="24"/>
          <w:szCs w:val="24"/>
          <w:rtl w:val="0"/>
        </w:rPr>
        <w:t xml:space="preserve"> partitions to evaluate the stability and consistency of model performance across different sample sizes.</w:t>
      </w:r>
    </w:p>
    <w:p w:rsidR="00000000" w:rsidDel="00000000" w:rsidP="00000000" w:rsidRDefault="00000000" w:rsidRPr="00000000" w14:paraId="00000015">
      <w:pPr>
        <w:spacing w:after="240" w:before="240" w:lineRule="auto"/>
        <w:jc w:val="both"/>
        <w:rPr>
          <w:rFonts w:ascii="Calibri" w:cs="Calibri" w:eastAsia="Calibri" w:hAnsi="Calibri"/>
          <w:color w:val="1155cc"/>
          <w:sz w:val="24"/>
          <w:szCs w:val="24"/>
          <w:u w:val="single"/>
        </w:rPr>
      </w:pPr>
      <w:r w:rsidDel="00000000" w:rsidR="00000000" w:rsidRPr="00000000">
        <w:rPr>
          <w:rFonts w:ascii="Calibri" w:cs="Calibri" w:eastAsia="Calibri" w:hAnsi="Calibri"/>
          <w:b w:val="1"/>
          <w:bCs w:val="1"/>
          <w:sz w:val="24"/>
          <w:szCs w:val="24"/>
          <w:rtl w:val="0"/>
        </w:rPr>
        <w:t xml:space="preserve">Data Source:</w:t>
      </w:r>
      <w:r w:rsidDel="00000000" w:rsidR="00000000" w:rsidRPr="00000000">
        <w:rPr>
          <w:rFonts w:ascii="Calibri" w:cs="Calibri" w:eastAsia="Calibri" w:hAnsi="Calibri"/>
          <w:sz w:val="24"/>
          <w:szCs w:val="24"/>
          <w:rtl w:val="0"/>
        </w:rPr>
        <w:t xml:space="preserve"> U.S. Energy Information Administration (EIA)</w:t>
        <w:br w:type="textWrapping"/>
      </w:r>
      <w:hyperlink r:id="rId6">
        <w:r w:rsidDel="00000000" w:rsidR="00000000" w:rsidRPr="00000000">
          <w:rPr>
            <w:rFonts w:ascii="Calibri" w:cs="Calibri" w:eastAsia="Calibri" w:hAnsi="Calibri"/>
            <w:sz w:val="24"/>
            <w:szCs w:val="24"/>
            <w:rtl w:val="0"/>
          </w:rPr>
          <w:t xml:space="preserve"> </w:t>
        </w:r>
      </w:hyperlink>
      <w:hyperlink r:id="rId7">
        <w:r w:rsidDel="00000000" w:rsidR="00000000" w:rsidRPr="00000000">
          <w:rPr>
            <w:rFonts w:ascii="Calibri" w:cs="Calibri" w:eastAsia="Calibri" w:hAnsi="Calibri"/>
            <w:color w:val="1155cc"/>
            <w:sz w:val="24"/>
            <w:szCs w:val="24"/>
            <w:u w:val="single"/>
            <w:rtl w:val="0"/>
          </w:rPr>
          <w:t xml:space="preserve">https://www.eia.gov/totalenergy/data/annual/index.php</w:t>
        </w:r>
      </w:hyperlink>
      <w:r w:rsidDel="00000000" w:rsidR="00000000" w:rsidRPr="00000000">
        <w:rPr>
          <w:rtl w:val="0"/>
        </w:rPr>
      </w:r>
    </w:p>
    <w:p w:rsidR="00000000" w:rsidDel="00000000" w:rsidP="00000000" w:rsidRDefault="00000000" w:rsidRPr="00000000" w14:paraId="00000016">
      <w:pPr>
        <w:spacing w:after="240" w:line="300" w:lineRule="auto"/>
        <w:jc w:val="both"/>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Graphs and Summary Statistics</w:t>
      </w:r>
    </w:p>
    <w:p w:rsidR="00000000" w:rsidDel="00000000" w:rsidP="00000000" w:rsidRDefault="00000000" w:rsidRPr="00000000" w14:paraId="00000017">
      <w:pPr>
        <w:spacing w:after="240" w:line="300" w:lineRule="auto"/>
        <w:jc w:val="both"/>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Pr>
        <w:drawing>
          <wp:inline distB="114300" distT="114300" distL="114300" distR="114300">
            <wp:extent cx="5943600" cy="787400"/>
            <wp:effectExtent b="0" l="0" r="0" t="0"/>
            <wp:docPr id="1"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after="24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Renewable energy consumption is higher on average (481 trillion BTUs) than biomass (333 trillion BTUs), with more variability over time. Both variables show a wide range of values, indicating substantial growth over time and along with meaningful variation from month to month.</w:t>
      </w:r>
    </w:p>
    <w:p w:rsidR="00000000" w:rsidDel="00000000" w:rsidP="00000000" w:rsidRDefault="00000000" w:rsidRPr="00000000" w14:paraId="00000019">
      <w:pPr>
        <w:spacing w:after="240" w:line="30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A">
      <w:pPr>
        <w:spacing w:after="240" w:line="30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B">
      <w:pPr>
        <w:spacing w:line="300" w:lineRule="auto"/>
        <w:rPr>
          <w:rFonts w:ascii="Calibri" w:cs="Calibri" w:eastAsia="Calibri" w:hAnsi="Calibri"/>
          <w:b w:val="1"/>
          <w:bCs w:val="1"/>
          <w:sz w:val="24"/>
          <w:szCs w:val="24"/>
        </w:rPr>
      </w:pPr>
      <w:r w:rsidDel="00000000" w:rsidR="00000000" w:rsidRPr="00000000">
        <w:rPr>
          <w:rtl w:val="0"/>
        </w:rPr>
      </w:r>
    </w:p>
    <w:p w:rsidR="00000000" w:rsidDel="00000000" w:rsidP="00000000" w:rsidRDefault="00000000" w:rsidRPr="00000000" w14:paraId="0000001C">
      <w:pPr>
        <w:spacing w:line="300" w:lineRule="auto"/>
        <w:rPr>
          <w:rFonts w:ascii="Calibri" w:cs="Calibri" w:eastAsia="Calibri" w:hAnsi="Calibri"/>
          <w:b w:val="1"/>
          <w:bCs w:val="1"/>
          <w:sz w:val="24"/>
          <w:szCs w:val="24"/>
        </w:rPr>
      </w:pPr>
      <w:r w:rsidDel="00000000" w:rsidR="00000000" w:rsidRPr="00000000">
        <w:rPr>
          <w:rtl w:val="0"/>
        </w:rPr>
      </w:r>
    </w:p>
    <w:tbl>
      <w:tblPr>
        <w:tblStyle w:val="Table1"/>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95"/>
        <w:tblGridChange w:id="0">
          <w:tblGrid>
            <w:gridCol w:w="4680"/>
            <w:gridCol w:w="46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Renewable Energy Consumption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Biomass Energy Consumption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Time-series plot</w:t>
            </w:r>
          </w:p>
          <w:p w:rsidR="00000000" w:rsidDel="00000000" w:rsidP="00000000" w:rsidRDefault="00000000" w:rsidRPr="00000000" w14:paraId="00000020">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838450" cy="2146300"/>
                  <wp:effectExtent b="0" l="0" r="0" t="0"/>
                  <wp:docPr id="28" name="image41.png"/>
                  <a:graphic>
                    <a:graphicData uri="http://schemas.openxmlformats.org/drawingml/2006/picture">
                      <pic:pic>
                        <pic:nvPicPr>
                          <pic:cNvPr id="0" name="image41.png"/>
                          <pic:cNvPicPr preferRelativeResize="0"/>
                        </pic:nvPicPr>
                        <pic:blipFill>
                          <a:blip r:embed="rId9"/>
                          <a:srcRect b="0" l="0" r="0" t="0"/>
                          <a:stretch>
                            <a:fillRect/>
                          </a:stretch>
                        </pic:blipFill>
                        <pic:spPr>
                          <a:xfrm>
                            <a:off x="0" y="0"/>
                            <a:ext cx="2838450" cy="2146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Time-series plot</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Pr>
              <w:drawing>
                <wp:inline distB="114300" distT="114300" distL="114300" distR="114300">
                  <wp:extent cx="2811368" cy="2122677"/>
                  <wp:effectExtent b="0" l="0" r="0" t="0"/>
                  <wp:docPr id="50" name="image52.png"/>
                  <a:graphic>
                    <a:graphicData uri="http://schemas.openxmlformats.org/drawingml/2006/picture">
                      <pic:pic>
                        <pic:nvPicPr>
                          <pic:cNvPr id="0" name="image52.png"/>
                          <pic:cNvPicPr preferRelativeResize="0"/>
                        </pic:nvPicPr>
                        <pic:blipFill>
                          <a:blip r:embed="rId10"/>
                          <a:srcRect b="0" l="0" r="0" t="0"/>
                          <a:stretch>
                            <a:fillRect/>
                          </a:stretch>
                        </pic:blipFill>
                        <pic:spPr>
                          <a:xfrm>
                            <a:off x="0" y="0"/>
                            <a:ext cx="2811368" cy="212267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ACF plot</w:t>
            </w:r>
          </w:p>
          <w:p w:rsidR="00000000" w:rsidDel="00000000" w:rsidP="00000000" w:rsidRDefault="00000000" w:rsidRPr="00000000" w14:paraId="00000024">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Pr>
              <w:drawing>
                <wp:inline distB="114300" distT="114300" distL="114300" distR="114300">
                  <wp:extent cx="2786063" cy="2103571"/>
                  <wp:effectExtent b="0" l="0" r="0" t="0"/>
                  <wp:docPr id="46" name="image42.png"/>
                  <a:graphic>
                    <a:graphicData uri="http://schemas.openxmlformats.org/drawingml/2006/picture">
                      <pic:pic>
                        <pic:nvPicPr>
                          <pic:cNvPr id="0" name="image42.png"/>
                          <pic:cNvPicPr preferRelativeResize="0"/>
                        </pic:nvPicPr>
                        <pic:blipFill>
                          <a:blip r:embed="rId11"/>
                          <a:srcRect b="0" l="0" r="0" t="0"/>
                          <a:stretch>
                            <a:fillRect/>
                          </a:stretch>
                        </pic:blipFill>
                        <pic:spPr>
                          <a:xfrm>
                            <a:off x="0" y="0"/>
                            <a:ext cx="2786063" cy="210357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ACF plot</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Pr>
              <w:drawing>
                <wp:inline distB="114300" distT="114300" distL="114300" distR="114300">
                  <wp:extent cx="2814638" cy="2110978"/>
                  <wp:effectExtent b="0" l="0" r="0" t="0"/>
                  <wp:docPr id="16"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2814638" cy="211097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7">
      <w:pPr>
        <w:keepNext w:val="0"/>
        <w:keepLines w:val="0"/>
        <w:spacing w:before="28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Renewable Energy Consumption and Biomass Energy Consumption</w:t>
      </w:r>
    </w:p>
    <w:p w:rsidR="00000000" w:rsidDel="00000000" w:rsidP="00000000" w:rsidRDefault="00000000" w:rsidRPr="00000000" w14:paraId="00000028">
      <w:pPr>
        <w:spacing w:after="0" w:before="0" w:line="240" w:lineRule="auto"/>
        <w:jc w:val="both"/>
        <w:rPr>
          <w:rFonts w:ascii="Calibri" w:cs="Calibri" w:eastAsia="Calibri" w:hAnsi="Calibri"/>
          <w:b w:val="1"/>
          <w:bCs w:val="1"/>
          <w:sz w:val="24"/>
          <w:szCs w:val="24"/>
        </w:rPr>
      </w:pPr>
      <w:r w:rsidDel="00000000" w:rsidR="00000000" w:rsidRPr="00000000">
        <w:rPr>
          <w:rFonts w:ascii="Calibri" w:cs="Calibri" w:eastAsia="Calibri" w:hAnsi="Calibri"/>
          <w:sz w:val="24"/>
          <w:szCs w:val="24"/>
          <w:rtl w:val="0"/>
        </w:rPr>
        <w:t xml:space="preserve">The time-series plot shows a clear upward trend and the presence of noticeable spikes in the pattern. This is confirmed by the ACF plot, where the autocorrelations are not declining quickly towards zero which indicates a trend component. In addition, the autocorrelations are higher at lags 12, 24, and 36 which indicates the presence of a seasonal component. This means the series is</w:t>
      </w:r>
      <w:r w:rsidDel="00000000" w:rsidR="00000000" w:rsidRPr="00000000">
        <w:rPr>
          <w:rFonts w:ascii="Calibri" w:cs="Calibri" w:eastAsia="Calibri" w:hAnsi="Calibri"/>
          <w:b w:val="1"/>
          <w:bCs w:val="1"/>
          <w:sz w:val="24"/>
          <w:szCs w:val="24"/>
          <w:rtl w:val="0"/>
        </w:rPr>
        <w:t xml:space="preserve"> not stationary</w:t>
      </w:r>
      <w:r w:rsidDel="00000000" w:rsidR="00000000" w:rsidRPr="00000000">
        <w:rPr>
          <w:rFonts w:ascii="Calibri" w:cs="Calibri" w:eastAsia="Calibri" w:hAnsi="Calibri"/>
          <w:sz w:val="24"/>
          <w:szCs w:val="24"/>
          <w:rtl w:val="0"/>
        </w:rPr>
        <w:t xml:space="preserve">.</w:t>
      </w:r>
      <w:r w:rsidDel="00000000" w:rsidR="00000000" w:rsidRPr="00000000">
        <w:rPr>
          <w:rtl w:val="0"/>
        </w:rPr>
      </w:r>
    </w:p>
    <w:p w:rsidR="00000000" w:rsidDel="00000000" w:rsidP="00000000" w:rsidRDefault="00000000" w:rsidRPr="00000000" w14:paraId="00000029">
      <w:pPr>
        <w:spacing w:line="30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Models Developed</w:t>
      </w:r>
    </w:p>
    <w:p w:rsidR="00000000" w:rsidDel="00000000" w:rsidP="00000000" w:rsidRDefault="00000000" w:rsidRPr="00000000" w14:paraId="0000002A">
      <w:pPr>
        <w:numPr>
          <w:ilvl w:val="0"/>
          <w:numId w:val="7"/>
        </w:numPr>
        <w:spacing w:line="300" w:lineRule="auto"/>
        <w:ind w:left="540" w:hanging="360"/>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Holt's Winters Exponential Smoothing</w:t>
      </w:r>
    </w:p>
    <w:p w:rsidR="00000000" w:rsidDel="00000000" w:rsidP="00000000" w:rsidRDefault="00000000" w:rsidRPr="00000000" w14:paraId="0000002B">
      <w:pPr>
        <w:numPr>
          <w:ilvl w:val="1"/>
          <w:numId w:val="7"/>
        </w:numPr>
        <w:spacing w:after="200" w:line="300" w:lineRule="auto"/>
        <w:ind w:left="540" w:hanging="360"/>
        <w:rPr>
          <w:sz w:val="24"/>
          <w:szCs w:val="24"/>
        </w:rPr>
      </w:pPr>
      <w:r w:rsidDel="00000000" w:rsidR="00000000" w:rsidRPr="00000000">
        <w:rPr>
          <w:rFonts w:ascii="Calibri" w:cs="Calibri" w:eastAsia="Calibri" w:hAnsi="Calibri"/>
          <w:sz w:val="24"/>
          <w:szCs w:val="24"/>
          <w:rtl w:val="0"/>
        </w:rPr>
        <w:t xml:space="preserve">Variable : </w:t>
      </w:r>
      <w:r w:rsidDel="00000000" w:rsidR="00000000" w:rsidRPr="00000000">
        <w:rPr>
          <w:rFonts w:ascii="Calibri" w:cs="Calibri" w:eastAsia="Calibri" w:hAnsi="Calibri"/>
          <w:b w:val="1"/>
          <w:bCs w:val="1"/>
          <w:sz w:val="24"/>
          <w:szCs w:val="24"/>
          <w:rtl w:val="0"/>
        </w:rPr>
        <w:t xml:space="preserve">renewable_energy_consumption</w:t>
      </w:r>
    </w:p>
    <w:tbl>
      <w:tblPr>
        <w:tblStyle w:val="Table2"/>
        <w:tblW w:w="9060.0" w:type="dxa"/>
        <w:jc w:val="left"/>
        <w:tblInd w:w="2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35"/>
        <w:gridCol w:w="4425"/>
        <w:tblGridChange w:id="0">
          <w:tblGrid>
            <w:gridCol w:w="4635"/>
            <w:gridCol w:w="4425"/>
          </w:tblGrid>
        </w:tblGridChange>
      </w:tblGrid>
      <w:tr>
        <w:trPr>
          <w:cantSplit w:val="0"/>
          <w:trHeight w:val="160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ind w:left="54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Pr>
              <w:drawing>
                <wp:inline distB="114300" distT="114300" distL="114300" distR="114300">
                  <wp:extent cx="2688808" cy="984377"/>
                  <wp:effectExtent b="0" l="0" r="0" t="0"/>
                  <wp:docPr id="15"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2688808" cy="984377"/>
                          </a:xfrm>
                          <a:prstGeom prst="rect"/>
                          <a:ln/>
                        </pic:spPr>
                      </pic:pic>
                    </a:graphicData>
                  </a:graphic>
                </wp:inline>
              </w:drawing>
            </w:r>
            <w:r w:rsidDel="00000000" w:rsidR="00000000" w:rsidRPr="00000000">
              <w:rPr>
                <w:rFonts w:ascii="Calibri" w:cs="Calibri" w:eastAsia="Calibri" w:hAnsi="Calibri"/>
                <w:sz w:val="24"/>
                <w:szCs w:val="24"/>
                <w:rtl w:val="0"/>
              </w:rPr>
              <w:t xml:space="preserve">     </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ind w:left="180" w:right="210" w:hanging="36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801894" cy="977173"/>
                  <wp:effectExtent b="0" l="0" r="0" t="0"/>
                  <wp:docPr id="4"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2801894" cy="977173"/>
                          </a:xfrm>
                          <a:prstGeom prst="rect"/>
                          <a:ln/>
                        </pic:spPr>
                      </pic:pic>
                    </a:graphicData>
                  </a:graphic>
                </wp:inline>
              </w:drawing>
            </w:r>
            <w:r w:rsidDel="00000000" w:rsidR="00000000" w:rsidRPr="00000000">
              <w:rPr>
                <w:rtl w:val="0"/>
              </w:rPr>
            </w:r>
          </w:p>
        </w:tc>
      </w:tr>
      <w:tr>
        <w:trPr>
          <w:cantSplit w:val="0"/>
          <w:trHeight w:val="27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ind w:left="540" w:hanging="360"/>
              <w:rPr>
                <w:rFonts w:ascii="Calibri" w:cs="Calibri" w:eastAsia="Calibri" w:hAnsi="Calibri"/>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after="0" w:before="0" w:line="240" w:lineRule="auto"/>
              <w:ind w:left="0" w:firstLine="0"/>
              <w:rPr>
                <w:rFonts w:ascii="Calibri" w:cs="Calibri" w:eastAsia="Calibri" w:hAnsi="Calibri"/>
                <w:sz w:val="24"/>
                <w:szCs w:val="24"/>
              </w:rPr>
            </w:pPr>
            <w:r w:rsidDel="00000000" w:rsidR="00000000" w:rsidRPr="00000000">
              <w:rPr>
                <w:rtl w:val="0"/>
              </w:rPr>
            </w:r>
          </w:p>
        </w:tc>
      </w:tr>
    </w:tbl>
    <w:p w:rsidR="00000000" w:rsidDel="00000000" w:rsidP="00000000" w:rsidRDefault="00000000" w:rsidRPr="00000000" w14:paraId="00000030">
      <w:pPr>
        <w:spacing w:before="200" w:lineRule="auto"/>
        <w:ind w:left="0" w:firstLine="180"/>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Interpretation of the smoothing parameters</w:t>
      </w:r>
    </w:p>
    <w:p w:rsidR="00000000" w:rsidDel="00000000" w:rsidP="00000000" w:rsidRDefault="00000000" w:rsidRPr="00000000" w14:paraId="00000031">
      <w:pPr>
        <w:ind w:left="0" w:firstLine="180"/>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Winter’s Additive</w:t>
      </w:r>
    </w:p>
    <w:p w:rsidR="00000000" w:rsidDel="00000000" w:rsidP="00000000" w:rsidRDefault="00000000" w:rsidRPr="00000000" w14:paraId="00000032">
      <w:pPr>
        <w:spacing w:line="240" w:lineRule="auto"/>
        <w:ind w:left="360" w:firstLine="27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level smoothing parameter is </w:t>
      </w:r>
      <w:r w:rsidDel="00000000" w:rsidR="00000000" w:rsidRPr="00000000">
        <w:rPr>
          <w:rFonts w:ascii="Calibri" w:cs="Calibri" w:eastAsia="Calibri" w:hAnsi="Calibri"/>
          <w:b w:val="1"/>
          <w:bCs w:val="1"/>
          <w:sz w:val="24"/>
          <w:szCs w:val="24"/>
          <w:rtl w:val="0"/>
        </w:rPr>
        <w:t xml:space="preserve">0.508</w:t>
      </w:r>
      <w:r w:rsidDel="00000000" w:rsidR="00000000" w:rsidRPr="00000000">
        <w:rPr>
          <w:rFonts w:ascii="Calibri" w:cs="Calibri" w:eastAsia="Calibri" w:hAnsi="Calibri"/>
          <w:sz w:val="24"/>
          <w:szCs w:val="24"/>
          <w:rtl w:val="0"/>
        </w:rPr>
        <w:t xml:space="preserve">, which indicates that a moderate amount of weight is assigned to the most recent observations. The trend smoothing parameter is </w:t>
      </w:r>
      <w:r w:rsidDel="00000000" w:rsidR="00000000" w:rsidRPr="00000000">
        <w:rPr>
          <w:rFonts w:ascii="Calibri" w:cs="Calibri" w:eastAsia="Calibri" w:hAnsi="Calibri"/>
          <w:b w:val="1"/>
          <w:bCs w:val="1"/>
          <w:sz w:val="24"/>
          <w:szCs w:val="24"/>
          <w:rtl w:val="0"/>
        </w:rPr>
        <w:t xml:space="preserve">0.0010</w:t>
      </w:r>
      <w:r w:rsidDel="00000000" w:rsidR="00000000" w:rsidRPr="00000000">
        <w:rPr>
          <w:rFonts w:ascii="Calibri" w:cs="Calibri" w:eastAsia="Calibri" w:hAnsi="Calibri"/>
          <w:sz w:val="24"/>
          <w:szCs w:val="24"/>
          <w:rtl w:val="0"/>
        </w:rPr>
        <w:t xml:space="preserve">, which indicates that the most recent trend has almost no impact on the forecasted value. The seasonal smoothing parameter is</w:t>
      </w:r>
      <w:r w:rsidDel="00000000" w:rsidR="00000000" w:rsidRPr="00000000">
        <w:rPr>
          <w:rFonts w:ascii="Calibri" w:cs="Calibri" w:eastAsia="Calibri" w:hAnsi="Calibri"/>
          <w:b w:val="1"/>
          <w:bCs w:val="1"/>
          <w:sz w:val="24"/>
          <w:szCs w:val="24"/>
          <w:rtl w:val="0"/>
        </w:rPr>
        <w:t xml:space="preserve"> 0.377</w:t>
      </w:r>
      <w:r w:rsidDel="00000000" w:rsidR="00000000" w:rsidRPr="00000000">
        <w:rPr>
          <w:rFonts w:ascii="Calibri" w:cs="Calibri" w:eastAsia="Calibri" w:hAnsi="Calibri"/>
          <w:sz w:val="24"/>
          <w:szCs w:val="24"/>
          <w:rtl w:val="0"/>
        </w:rPr>
        <w:t xml:space="preserve">, which indicates that the most recent seasonality has a less  impact on the forecasted values.</w:t>
      </w:r>
    </w:p>
    <w:p w:rsidR="00000000" w:rsidDel="00000000" w:rsidP="00000000" w:rsidRDefault="00000000" w:rsidRPr="00000000" w14:paraId="00000033">
      <w:pPr>
        <w:spacing w:line="240" w:lineRule="auto"/>
        <w:ind w:left="0" w:firstLine="0"/>
        <w:jc w:val="both"/>
        <w:rPr>
          <w:rFonts w:ascii="Calibri" w:cs="Calibri" w:eastAsia="Calibri" w:hAnsi="Calibri"/>
          <w:b w:val="1"/>
          <w:bCs w:val="1"/>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bCs w:val="1"/>
          <w:sz w:val="24"/>
          <w:szCs w:val="24"/>
          <w:rtl w:val="0"/>
        </w:rPr>
        <w:t xml:space="preserve">Winter’s Multiplicative</w:t>
      </w:r>
    </w:p>
    <w:p w:rsidR="00000000" w:rsidDel="00000000" w:rsidP="00000000" w:rsidRDefault="00000000" w:rsidRPr="00000000" w14:paraId="00000034">
      <w:pPr>
        <w:spacing w:after="200" w:line="240" w:lineRule="auto"/>
        <w:ind w:left="360" w:firstLine="27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level smoothing parameter is </w:t>
      </w:r>
      <w:r w:rsidDel="00000000" w:rsidR="00000000" w:rsidRPr="00000000">
        <w:rPr>
          <w:rFonts w:ascii="Calibri" w:cs="Calibri" w:eastAsia="Calibri" w:hAnsi="Calibri"/>
          <w:b w:val="1"/>
          <w:bCs w:val="1"/>
          <w:sz w:val="24"/>
          <w:szCs w:val="24"/>
          <w:rtl w:val="0"/>
        </w:rPr>
        <w:t xml:space="preserve">0.515</w:t>
      </w:r>
      <w:r w:rsidDel="00000000" w:rsidR="00000000" w:rsidRPr="00000000">
        <w:rPr>
          <w:rFonts w:ascii="Calibri" w:cs="Calibri" w:eastAsia="Calibri" w:hAnsi="Calibri"/>
          <w:sz w:val="24"/>
          <w:szCs w:val="24"/>
          <w:rtl w:val="0"/>
        </w:rPr>
        <w:t xml:space="preserve">, which indicates that a moderate amount of weight is assigned to the most recent observations. The trend smoothing parameter is </w:t>
      </w:r>
      <w:r w:rsidDel="00000000" w:rsidR="00000000" w:rsidRPr="00000000">
        <w:rPr>
          <w:rFonts w:ascii="Calibri" w:cs="Calibri" w:eastAsia="Calibri" w:hAnsi="Calibri"/>
          <w:b w:val="1"/>
          <w:bCs w:val="1"/>
          <w:sz w:val="24"/>
          <w:szCs w:val="24"/>
          <w:rtl w:val="0"/>
        </w:rPr>
        <w:t xml:space="preserve">0.0010</w:t>
      </w:r>
      <w:r w:rsidDel="00000000" w:rsidR="00000000" w:rsidRPr="00000000">
        <w:rPr>
          <w:rFonts w:ascii="Calibri" w:cs="Calibri" w:eastAsia="Calibri" w:hAnsi="Calibri"/>
          <w:sz w:val="24"/>
          <w:szCs w:val="24"/>
          <w:rtl w:val="0"/>
        </w:rPr>
        <w:t xml:space="preserve">, which indicates that the most recent trend has almost no impact on the forecasted value. The seasonal smoothing parameter is</w:t>
      </w:r>
      <w:r w:rsidDel="00000000" w:rsidR="00000000" w:rsidRPr="00000000">
        <w:rPr>
          <w:rFonts w:ascii="Calibri" w:cs="Calibri" w:eastAsia="Calibri" w:hAnsi="Calibri"/>
          <w:b w:val="1"/>
          <w:bCs w:val="1"/>
          <w:sz w:val="24"/>
          <w:szCs w:val="24"/>
          <w:rtl w:val="0"/>
        </w:rPr>
        <w:t xml:space="preserve"> 0.298</w:t>
      </w:r>
      <w:r w:rsidDel="00000000" w:rsidR="00000000" w:rsidRPr="00000000">
        <w:rPr>
          <w:rFonts w:ascii="Calibri" w:cs="Calibri" w:eastAsia="Calibri" w:hAnsi="Calibri"/>
          <w:sz w:val="24"/>
          <w:szCs w:val="24"/>
          <w:rtl w:val="0"/>
        </w:rPr>
        <w:t xml:space="preserve">, which indicates that the most recent seasonality has a less  impact on the forecasted values.</w:t>
      </w:r>
    </w:p>
    <w:p w:rsidR="00000000" w:rsidDel="00000000" w:rsidP="00000000" w:rsidRDefault="00000000" w:rsidRPr="00000000" w14:paraId="00000035">
      <w:pPr>
        <w:spacing w:line="300" w:lineRule="auto"/>
        <w:ind w:left="54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Actual Vs. Predicted plots</w:t>
      </w:r>
      <w:r w:rsidDel="00000000" w:rsidR="00000000" w:rsidRPr="00000000">
        <w:rPr>
          <w:rtl w:val="0"/>
        </w:rPr>
      </w:r>
    </w:p>
    <w:tbl>
      <w:tblPr>
        <w:tblStyle w:val="Table3"/>
        <w:tblW w:w="8820.0" w:type="dxa"/>
        <w:jc w:val="left"/>
        <w:tblInd w:w="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10"/>
        <w:gridCol w:w="4410"/>
        <w:tblGridChange w:id="0">
          <w:tblGrid>
            <w:gridCol w:w="4410"/>
            <w:gridCol w:w="44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Winter’s Additive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Winter’s Multiplicative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657475" cy="1993900"/>
                  <wp:effectExtent b="0" l="0" r="0" t="0"/>
                  <wp:docPr id="44" name="image47.png"/>
                  <a:graphic>
                    <a:graphicData uri="http://schemas.openxmlformats.org/drawingml/2006/picture">
                      <pic:pic>
                        <pic:nvPicPr>
                          <pic:cNvPr id="0" name="image47.png"/>
                          <pic:cNvPicPr preferRelativeResize="0"/>
                        </pic:nvPicPr>
                        <pic:blipFill>
                          <a:blip r:embed="rId15"/>
                          <a:srcRect b="0" l="0" r="0" t="0"/>
                          <a:stretch>
                            <a:fillRect/>
                          </a:stretch>
                        </pic:blipFill>
                        <pic:spPr>
                          <a:xfrm>
                            <a:off x="0" y="0"/>
                            <a:ext cx="2657475" cy="1993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657475" cy="1993900"/>
                  <wp:effectExtent b="0" l="0" r="0" t="0"/>
                  <wp:docPr id="26"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2657475" cy="199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A">
      <w:pPr>
        <w:spacing w:line="300" w:lineRule="auto"/>
        <w:rPr>
          <w:rFonts w:ascii="Calibri" w:cs="Calibri" w:eastAsia="Calibri" w:hAnsi="Calibri"/>
          <w:b w:val="1"/>
          <w:bCs w:val="1"/>
          <w:sz w:val="24"/>
          <w:szCs w:val="24"/>
        </w:rPr>
      </w:pPr>
      <w:r w:rsidDel="00000000" w:rsidR="00000000" w:rsidRPr="00000000">
        <w:rPr>
          <w:rtl w:val="0"/>
        </w:rPr>
      </w:r>
    </w:p>
    <w:p w:rsidR="00000000" w:rsidDel="00000000" w:rsidP="00000000" w:rsidRDefault="00000000" w:rsidRPr="00000000" w14:paraId="0000003B">
      <w:pPr>
        <w:spacing w:line="30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Error Measures of Model Fit and Model Accuracy</w:t>
      </w:r>
    </w:p>
    <w:p w:rsidR="00000000" w:rsidDel="00000000" w:rsidP="00000000" w:rsidRDefault="00000000" w:rsidRPr="00000000" w14:paraId="0000003C">
      <w:pPr>
        <w:spacing w:line="300" w:lineRule="auto"/>
        <w:rPr>
          <w:rFonts w:ascii="Calibri" w:cs="Calibri" w:eastAsia="Calibri" w:hAnsi="Calibri"/>
          <w:b w:val="1"/>
          <w:bCs w:val="1"/>
          <w:sz w:val="24"/>
          <w:szCs w:val="24"/>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spacing w:line="30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Winter’s Additive Model Fit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spacing w:line="30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Winter’s Additive Model Accuracy</w:t>
            </w:r>
          </w:p>
        </w:tc>
      </w:tr>
      <w:tr>
        <w:trPr>
          <w:cantSplit w:val="0"/>
          <w:trHeight w:val="19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Pr>
              <w:drawing>
                <wp:inline distB="114300" distT="114300" distL="114300" distR="114300">
                  <wp:extent cx="2838450" cy="1028700"/>
                  <wp:effectExtent b="0" l="0" r="0" t="0"/>
                  <wp:docPr id="23"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2838450" cy="1028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Pr>
              <w:drawing>
                <wp:inline distB="114300" distT="114300" distL="114300" distR="114300">
                  <wp:extent cx="2862263" cy="932333"/>
                  <wp:effectExtent b="0" l="0" r="0" t="0"/>
                  <wp:docPr id="2"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2862263" cy="93233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1">
      <w:pPr>
        <w:spacing w:line="300" w:lineRule="auto"/>
        <w:rPr>
          <w:rFonts w:ascii="Calibri" w:cs="Calibri" w:eastAsia="Calibri" w:hAnsi="Calibri"/>
          <w:b w:val="1"/>
          <w:bCs w:val="1"/>
          <w:sz w:val="24"/>
          <w:szCs w:val="24"/>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spacing w:line="30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Winters’s  Multiplicative Model Fit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spacing w:line="30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Winter’s  Multiplicative Model Accuracy</w:t>
            </w:r>
          </w:p>
        </w:tc>
      </w:tr>
      <w:tr>
        <w:trPr>
          <w:cantSplit w:val="0"/>
          <w:trHeight w:val="19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Pr>
              <w:drawing>
                <wp:inline distB="114300" distT="114300" distL="114300" distR="114300">
                  <wp:extent cx="2838450" cy="1054100"/>
                  <wp:effectExtent b="0" l="0" r="0" t="0"/>
                  <wp:docPr id="33"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2838450" cy="1054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Pr>
              <w:drawing>
                <wp:inline distB="114300" distT="114300" distL="114300" distR="114300">
                  <wp:extent cx="2865501" cy="933599"/>
                  <wp:effectExtent b="0" l="0" r="0" t="0"/>
                  <wp:docPr id="35"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2865501" cy="93359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6">
      <w:pPr>
        <w:spacing w:line="300" w:lineRule="auto"/>
        <w:rPr>
          <w:rFonts w:ascii="Calibri" w:cs="Calibri" w:eastAsia="Calibri" w:hAnsi="Calibri"/>
          <w:b w:val="1"/>
          <w:bCs w:val="1"/>
          <w:sz w:val="24"/>
          <w:szCs w:val="24"/>
        </w:rPr>
      </w:pPr>
      <w:r w:rsidDel="00000000" w:rsidR="00000000" w:rsidRPr="00000000">
        <w:rPr>
          <w:rtl w:val="0"/>
        </w:rPr>
      </w:r>
    </w:p>
    <w:p w:rsidR="00000000" w:rsidDel="00000000" w:rsidP="00000000" w:rsidRDefault="00000000" w:rsidRPr="00000000" w14:paraId="00000047">
      <w:pPr>
        <w:spacing w:line="300" w:lineRule="auto"/>
        <w:ind w:left="540" w:hanging="360"/>
        <w:rPr>
          <w:rFonts w:ascii="Calibri" w:cs="Calibri" w:eastAsia="Calibri" w:hAnsi="Calibri"/>
          <w:sz w:val="24"/>
          <w:szCs w:val="24"/>
        </w:rPr>
      </w:pPr>
      <w:r w:rsidDel="00000000" w:rsidR="00000000" w:rsidRPr="00000000">
        <w:rPr>
          <w:rtl w:val="0"/>
        </w:rPr>
      </w:r>
    </w:p>
    <w:tbl>
      <w:tblPr>
        <w:tblStyle w:val="Table6"/>
        <w:tblW w:w="9090.0" w:type="dxa"/>
        <w:jc w:val="left"/>
        <w:tblInd w:w="2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1140"/>
        <w:gridCol w:w="1260"/>
        <w:gridCol w:w="1260"/>
        <w:gridCol w:w="1260"/>
        <w:gridCol w:w="1260"/>
        <w:gridCol w:w="1260"/>
        <w:tblGridChange w:id="0">
          <w:tblGrid>
            <w:gridCol w:w="1650"/>
            <w:gridCol w:w="1140"/>
            <w:gridCol w:w="1260"/>
            <w:gridCol w:w="1260"/>
            <w:gridCol w:w="1260"/>
            <w:gridCol w:w="1260"/>
            <w:gridCol w:w="126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Model</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Model Fit</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Model Accuracy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jc w:val="center"/>
              <w:rPr>
                <w:rFonts w:ascii="Calibri" w:cs="Calibri" w:eastAsia="Calibri" w:hAnsi="Calibri"/>
                <w:b w:val="1"/>
                <w:bCs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MAPE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MAE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MAPE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MAE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Winter’s Additive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2.810%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11.862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256.981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2.780%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19.179</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543.538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Winter’s Multiplicative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2.795%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11.807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252.257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2.629%</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18.205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500.567</w:t>
            </w:r>
          </w:p>
        </w:tc>
      </w:tr>
    </w:tbl>
    <w:p w:rsidR="00000000" w:rsidDel="00000000" w:rsidP="00000000" w:rsidRDefault="00000000" w:rsidRPr="00000000" w14:paraId="00000064">
      <w:pPr>
        <w:spacing w:line="300" w:lineRule="auto"/>
        <w:ind w:left="540" w:hanging="36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5">
      <w:pPr>
        <w:spacing w:line="240" w:lineRule="auto"/>
        <w:ind w:left="0" w:firstLine="0"/>
        <w:jc w:val="both"/>
        <w:rPr>
          <w:rFonts w:ascii="Calibri" w:cs="Calibri" w:eastAsia="Calibri" w:hAnsi="Calibri"/>
          <w:b w:val="1"/>
          <w:bCs w:val="1"/>
          <w:sz w:val="24"/>
          <w:szCs w:val="24"/>
        </w:rPr>
      </w:pPr>
      <w:r w:rsidDel="00000000" w:rsidR="00000000" w:rsidRPr="00000000">
        <w:rPr>
          <w:rFonts w:ascii="Calibri" w:cs="Calibri" w:eastAsia="Calibri" w:hAnsi="Calibri"/>
          <w:sz w:val="24"/>
          <w:szCs w:val="24"/>
          <w:rtl w:val="0"/>
        </w:rPr>
        <w:t xml:space="preserve">In terms of Model fit, Winter’s Multiplicative model has lower MAPE,MAE and MSE values. In terms of Model accuracy also Winter’s Multiplicative model has lower MAPE,MAE and MSE values. Our ultimate goal is to generate accurate forecasts and since the accuracy of Winter’s Multiplicative model is better, the appropriate model to use is  </w:t>
      </w:r>
      <w:r w:rsidDel="00000000" w:rsidR="00000000" w:rsidRPr="00000000">
        <w:rPr>
          <w:rFonts w:ascii="Calibri" w:cs="Calibri" w:eastAsia="Calibri" w:hAnsi="Calibri"/>
          <w:b w:val="1"/>
          <w:bCs w:val="1"/>
          <w:sz w:val="24"/>
          <w:szCs w:val="24"/>
          <w:rtl w:val="0"/>
        </w:rPr>
        <w:t xml:space="preserve">Winter’s Multiplicative model</w:t>
      </w:r>
      <w:r w:rsidDel="00000000" w:rsidR="00000000" w:rsidRPr="00000000">
        <w:rPr>
          <w:rFonts w:ascii="Calibri" w:cs="Calibri" w:eastAsia="Calibri" w:hAnsi="Calibri"/>
          <w:sz w:val="24"/>
          <w:szCs w:val="24"/>
          <w:rtl w:val="0"/>
        </w:rPr>
        <w:t xml:space="preserve"> to generate forecasts.</w:t>
      </w:r>
      <w:r w:rsidDel="00000000" w:rsidR="00000000" w:rsidRPr="00000000">
        <w:rPr>
          <w:rtl w:val="0"/>
        </w:rPr>
      </w:r>
    </w:p>
    <w:p w:rsidR="00000000" w:rsidDel="00000000" w:rsidP="00000000" w:rsidRDefault="00000000" w:rsidRPr="00000000" w14:paraId="00000066">
      <w:pPr>
        <w:spacing w:line="300" w:lineRule="auto"/>
        <w:ind w:left="2160" w:firstLine="0"/>
        <w:rPr>
          <w:rFonts w:ascii="Calibri" w:cs="Calibri" w:eastAsia="Calibri" w:hAnsi="Calibri"/>
          <w:b w:val="1"/>
          <w:bCs w:val="1"/>
          <w:sz w:val="24"/>
          <w:szCs w:val="24"/>
        </w:rPr>
      </w:pPr>
      <w:r w:rsidDel="00000000" w:rsidR="00000000" w:rsidRPr="00000000">
        <w:rPr>
          <w:rtl w:val="0"/>
        </w:rPr>
      </w:r>
    </w:p>
    <w:p w:rsidR="00000000" w:rsidDel="00000000" w:rsidP="00000000" w:rsidRDefault="00000000" w:rsidRPr="00000000" w14:paraId="00000067">
      <w:pPr>
        <w:numPr>
          <w:ilvl w:val="1"/>
          <w:numId w:val="7"/>
        </w:numPr>
        <w:spacing w:line="300" w:lineRule="auto"/>
        <w:ind w:left="540" w:hanging="360"/>
        <w:rPr>
          <w:sz w:val="24"/>
          <w:szCs w:val="24"/>
        </w:rPr>
      </w:pPr>
      <w:r w:rsidDel="00000000" w:rsidR="00000000" w:rsidRPr="00000000">
        <w:rPr>
          <w:rFonts w:ascii="Calibri" w:cs="Calibri" w:eastAsia="Calibri" w:hAnsi="Calibri"/>
          <w:sz w:val="24"/>
          <w:szCs w:val="24"/>
          <w:rtl w:val="0"/>
        </w:rPr>
        <w:t xml:space="preserve">Variable:</w:t>
      </w:r>
      <w:r w:rsidDel="00000000" w:rsidR="00000000" w:rsidRPr="00000000">
        <w:rPr>
          <w:rFonts w:ascii="Calibri" w:cs="Calibri" w:eastAsia="Calibri" w:hAnsi="Calibri"/>
          <w:b w:val="1"/>
          <w:bCs w:val="1"/>
          <w:sz w:val="24"/>
          <w:szCs w:val="24"/>
          <w:rtl w:val="0"/>
        </w:rPr>
        <w:t xml:space="preserve"> biomass_energy_consumption</w:t>
      </w:r>
    </w:p>
    <w:p w:rsidR="00000000" w:rsidDel="00000000" w:rsidP="00000000" w:rsidRDefault="00000000" w:rsidRPr="00000000" w14:paraId="00000068">
      <w:pPr>
        <w:spacing w:line="300" w:lineRule="auto"/>
        <w:ind w:left="0" w:firstLine="0"/>
        <w:rPr>
          <w:rFonts w:ascii="Calibri" w:cs="Calibri" w:eastAsia="Calibri" w:hAnsi="Calibri"/>
          <w:b w:val="1"/>
          <w:bCs w:val="1"/>
          <w:sz w:val="24"/>
          <w:szCs w:val="24"/>
        </w:rPr>
      </w:pPr>
      <w:r w:rsidDel="00000000" w:rsidR="00000000" w:rsidRPr="00000000">
        <w:rPr>
          <w:rtl w:val="0"/>
        </w:rPr>
      </w:r>
    </w:p>
    <w:p w:rsidR="00000000" w:rsidDel="00000000" w:rsidP="00000000" w:rsidRDefault="00000000" w:rsidRPr="00000000" w14:paraId="00000069">
      <w:pPr>
        <w:spacing w:line="300" w:lineRule="auto"/>
        <w:ind w:left="540" w:hanging="360"/>
        <w:rPr>
          <w:rFonts w:ascii="Calibri" w:cs="Calibri" w:eastAsia="Calibri" w:hAnsi="Calibri"/>
          <w:sz w:val="24"/>
          <w:szCs w:val="24"/>
        </w:rPr>
      </w:pPr>
      <w:r w:rsidDel="00000000" w:rsidR="00000000" w:rsidRPr="00000000">
        <w:rPr>
          <w:rtl w:val="0"/>
        </w:rPr>
      </w:r>
    </w:p>
    <w:tbl>
      <w:tblPr>
        <w:tblStyle w:val="Table7"/>
        <w:tblW w:w="9060.0" w:type="dxa"/>
        <w:jc w:val="left"/>
        <w:tblInd w:w="2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35"/>
        <w:gridCol w:w="4425"/>
        <w:tblGridChange w:id="0">
          <w:tblGrid>
            <w:gridCol w:w="4635"/>
            <w:gridCol w:w="4425"/>
          </w:tblGrid>
        </w:tblGridChange>
      </w:tblGrid>
      <w:tr>
        <w:trPr>
          <w:cantSplit w:val="0"/>
          <w:trHeight w:val="160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ind w:left="0" w:firstLine="0"/>
              <w:rPr>
                <w:rFonts w:ascii="Calibri" w:cs="Calibri" w:eastAsia="Calibri" w:hAnsi="Calibri"/>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114300</wp:posOffset>
                  </wp:positionV>
                  <wp:extent cx="2749058" cy="1014413"/>
                  <wp:effectExtent b="12700" l="12700" r="12700" t="12700"/>
                  <wp:wrapTopAndBottom distB="114300" distT="114300"/>
                  <wp:docPr id="72" name="image68.png"/>
                  <a:graphic>
                    <a:graphicData uri="http://schemas.openxmlformats.org/drawingml/2006/picture">
                      <pic:pic>
                        <pic:nvPicPr>
                          <pic:cNvPr id="0" name="image68.png"/>
                          <pic:cNvPicPr preferRelativeResize="0"/>
                        </pic:nvPicPr>
                        <pic:blipFill>
                          <a:blip r:embed="rId21"/>
                          <a:srcRect b="0" l="0" r="0" t="0"/>
                          <a:stretch>
                            <a:fillRect/>
                          </a:stretch>
                        </pic:blipFill>
                        <pic:spPr>
                          <a:xfrm>
                            <a:off x="0" y="0"/>
                            <a:ext cx="2749058" cy="1014413"/>
                          </a:xfrm>
                          <a:prstGeom prst="rect"/>
                          <a:ln w="12700">
                            <a:solidFill>
                              <a:srgbClr val="000000"/>
                            </a:solidFill>
                            <a:prstDash val="solid"/>
                          </a:ln>
                        </pic:spPr>
                      </pic:pic>
                    </a:graphicData>
                  </a:graphic>
                </wp:anchor>
              </w:drawing>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ind w:left="-180" w:right="210" w:firstLine="0"/>
              <w:rPr>
                <w:rFonts w:ascii="Calibri" w:cs="Calibri" w:eastAsia="Calibri" w:hAnsi="Calibri"/>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28576</wp:posOffset>
                  </wp:positionH>
                  <wp:positionV relativeFrom="paragraph">
                    <wp:posOffset>114300</wp:posOffset>
                  </wp:positionV>
                  <wp:extent cx="2600325" cy="952500"/>
                  <wp:effectExtent b="12700" l="12700" r="12700" t="12700"/>
                  <wp:wrapTopAndBottom distB="114300" distT="114300"/>
                  <wp:docPr id="10"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2600325" cy="952500"/>
                          </a:xfrm>
                          <a:prstGeom prst="rect"/>
                          <a:ln w="12700">
                            <a:solidFill>
                              <a:srgbClr val="000000"/>
                            </a:solidFill>
                            <a:prstDash val="solid"/>
                          </a:ln>
                        </pic:spPr>
                      </pic:pic>
                    </a:graphicData>
                  </a:graphic>
                </wp:anchor>
              </w:drawing>
            </w:r>
          </w:p>
        </w:tc>
      </w:tr>
      <w:tr>
        <w:trPr>
          <w:cantSplit w:val="0"/>
          <w:trHeight w:val="547.9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ind w:left="540" w:hanging="360"/>
              <w:rPr>
                <w:rFonts w:ascii="Calibri" w:cs="Calibri" w:eastAsia="Calibri" w:hAnsi="Calibri"/>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rFonts w:ascii="Calibri" w:cs="Calibri" w:eastAsia="Calibri" w:hAnsi="Calibri"/>
                <w:sz w:val="24"/>
                <w:szCs w:val="24"/>
              </w:rPr>
            </w:pPr>
            <w:r w:rsidDel="00000000" w:rsidR="00000000" w:rsidRPr="00000000">
              <w:rPr>
                <w:rtl w:val="0"/>
              </w:rPr>
            </w:r>
          </w:p>
        </w:tc>
      </w:tr>
    </w:tbl>
    <w:p w:rsidR="00000000" w:rsidDel="00000000" w:rsidP="00000000" w:rsidRDefault="00000000" w:rsidRPr="00000000" w14:paraId="0000006E">
      <w:pPr>
        <w:ind w:firstLine="180"/>
        <w:rPr>
          <w:rFonts w:ascii="Calibri" w:cs="Calibri" w:eastAsia="Calibri" w:hAnsi="Calibri"/>
          <w:b w:val="1"/>
          <w:bCs w:val="1"/>
          <w:sz w:val="24"/>
          <w:szCs w:val="24"/>
        </w:rPr>
      </w:pPr>
      <w:r w:rsidDel="00000000" w:rsidR="00000000" w:rsidRPr="00000000">
        <w:rPr>
          <w:rtl w:val="0"/>
        </w:rPr>
      </w:r>
    </w:p>
    <w:p w:rsidR="00000000" w:rsidDel="00000000" w:rsidP="00000000" w:rsidRDefault="00000000" w:rsidRPr="00000000" w14:paraId="0000006F">
      <w:pPr>
        <w:spacing w:line="30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Interpretation of the Smoothing parameters:</w:t>
      </w:r>
    </w:p>
    <w:p w:rsidR="00000000" w:rsidDel="00000000" w:rsidP="00000000" w:rsidRDefault="00000000" w:rsidRPr="00000000" w14:paraId="00000070">
      <w:pPr>
        <w:spacing w:line="30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Winter’s Additive Method</w:t>
      </w:r>
    </w:p>
    <w:p w:rsidR="00000000" w:rsidDel="00000000" w:rsidP="00000000" w:rsidRDefault="00000000" w:rsidRPr="00000000" w14:paraId="00000071">
      <w:pPr>
        <w:spacing w:line="24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level smoothing parameter is </w:t>
      </w:r>
      <w:r w:rsidDel="00000000" w:rsidR="00000000" w:rsidRPr="00000000">
        <w:rPr>
          <w:rFonts w:ascii="Calibri" w:cs="Calibri" w:eastAsia="Calibri" w:hAnsi="Calibri"/>
          <w:b w:val="1"/>
          <w:bCs w:val="1"/>
          <w:sz w:val="24"/>
          <w:szCs w:val="24"/>
          <w:rtl w:val="0"/>
        </w:rPr>
        <w:t xml:space="preserve">0.472</w:t>
      </w:r>
      <w:r w:rsidDel="00000000" w:rsidR="00000000" w:rsidRPr="00000000">
        <w:rPr>
          <w:rFonts w:ascii="Calibri" w:cs="Calibri" w:eastAsia="Calibri" w:hAnsi="Calibri"/>
          <w:sz w:val="24"/>
          <w:szCs w:val="24"/>
          <w:rtl w:val="0"/>
        </w:rPr>
        <w:t xml:space="preserve">, which indicates that a moderate amount of weight is assigned to the most recent observations. The trend smoothing parameter is </w:t>
      </w:r>
      <w:r w:rsidDel="00000000" w:rsidR="00000000" w:rsidRPr="00000000">
        <w:rPr>
          <w:rFonts w:ascii="Calibri" w:cs="Calibri" w:eastAsia="Calibri" w:hAnsi="Calibri"/>
          <w:b w:val="1"/>
          <w:bCs w:val="1"/>
          <w:sz w:val="24"/>
          <w:szCs w:val="24"/>
          <w:rtl w:val="0"/>
        </w:rPr>
        <w:t xml:space="preserve">0.0010</w:t>
      </w:r>
      <w:r w:rsidDel="00000000" w:rsidR="00000000" w:rsidRPr="00000000">
        <w:rPr>
          <w:rFonts w:ascii="Calibri" w:cs="Calibri" w:eastAsia="Calibri" w:hAnsi="Calibri"/>
          <w:sz w:val="24"/>
          <w:szCs w:val="24"/>
          <w:rtl w:val="0"/>
        </w:rPr>
        <w:t xml:space="preserve">, which indicates that the most recent trend has almost no impact on the forecasted value. The seasonal smoothing parameter is</w:t>
      </w:r>
      <w:r w:rsidDel="00000000" w:rsidR="00000000" w:rsidRPr="00000000">
        <w:rPr>
          <w:rFonts w:ascii="Calibri" w:cs="Calibri" w:eastAsia="Calibri" w:hAnsi="Calibri"/>
          <w:b w:val="1"/>
          <w:bCs w:val="1"/>
          <w:sz w:val="24"/>
          <w:szCs w:val="24"/>
          <w:rtl w:val="0"/>
        </w:rPr>
        <w:t xml:space="preserve"> 0.431</w:t>
      </w:r>
      <w:r w:rsidDel="00000000" w:rsidR="00000000" w:rsidRPr="00000000">
        <w:rPr>
          <w:rFonts w:ascii="Calibri" w:cs="Calibri" w:eastAsia="Calibri" w:hAnsi="Calibri"/>
          <w:sz w:val="24"/>
          <w:szCs w:val="24"/>
          <w:rtl w:val="0"/>
        </w:rPr>
        <w:t xml:space="preserve">, which indicates that the most recent seasonality has a moderate impact on the forecasted values.</w:t>
      </w:r>
    </w:p>
    <w:p w:rsidR="00000000" w:rsidDel="00000000" w:rsidP="00000000" w:rsidRDefault="00000000" w:rsidRPr="00000000" w14:paraId="00000072">
      <w:pPr>
        <w:spacing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Winter’s Multiplicative Method</w:t>
      </w:r>
    </w:p>
    <w:p w:rsidR="00000000" w:rsidDel="00000000" w:rsidP="00000000" w:rsidRDefault="00000000" w:rsidRPr="00000000" w14:paraId="00000073">
      <w:pPr>
        <w:spacing w:after="20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level smoothing parameter is </w:t>
      </w:r>
      <w:r w:rsidDel="00000000" w:rsidR="00000000" w:rsidRPr="00000000">
        <w:rPr>
          <w:rFonts w:ascii="Calibri" w:cs="Calibri" w:eastAsia="Calibri" w:hAnsi="Calibri"/>
          <w:b w:val="1"/>
          <w:bCs w:val="1"/>
          <w:sz w:val="24"/>
          <w:szCs w:val="24"/>
          <w:rtl w:val="0"/>
        </w:rPr>
        <w:t xml:space="preserve">0.431</w:t>
      </w:r>
      <w:r w:rsidDel="00000000" w:rsidR="00000000" w:rsidRPr="00000000">
        <w:rPr>
          <w:rFonts w:ascii="Calibri" w:cs="Calibri" w:eastAsia="Calibri" w:hAnsi="Calibri"/>
          <w:sz w:val="24"/>
          <w:szCs w:val="24"/>
          <w:rtl w:val="0"/>
        </w:rPr>
        <w:t xml:space="preserve">, which indicates that a moderate amount of weight is assigned to the most recent observations. The trend smoothing parameter is </w:t>
      </w:r>
      <w:r w:rsidDel="00000000" w:rsidR="00000000" w:rsidRPr="00000000">
        <w:rPr>
          <w:rFonts w:ascii="Calibri" w:cs="Calibri" w:eastAsia="Calibri" w:hAnsi="Calibri"/>
          <w:b w:val="1"/>
          <w:bCs w:val="1"/>
          <w:sz w:val="24"/>
          <w:szCs w:val="24"/>
          <w:rtl w:val="0"/>
        </w:rPr>
        <w:t xml:space="preserve">0.0026</w:t>
      </w:r>
      <w:r w:rsidDel="00000000" w:rsidR="00000000" w:rsidRPr="00000000">
        <w:rPr>
          <w:rFonts w:ascii="Calibri" w:cs="Calibri" w:eastAsia="Calibri" w:hAnsi="Calibri"/>
          <w:sz w:val="24"/>
          <w:szCs w:val="24"/>
          <w:rtl w:val="0"/>
        </w:rPr>
        <w:t xml:space="preserve">, which indicates that the most recent trend has almost no impact on the forecasted values. The seasonal smoothing parameter is </w:t>
      </w:r>
      <w:r w:rsidDel="00000000" w:rsidR="00000000" w:rsidRPr="00000000">
        <w:rPr>
          <w:rFonts w:ascii="Calibri" w:cs="Calibri" w:eastAsia="Calibri" w:hAnsi="Calibri"/>
          <w:b w:val="1"/>
          <w:bCs w:val="1"/>
          <w:sz w:val="24"/>
          <w:szCs w:val="24"/>
          <w:rtl w:val="0"/>
        </w:rPr>
        <w:t xml:space="preserve">0.478</w:t>
      </w:r>
      <w:r w:rsidDel="00000000" w:rsidR="00000000" w:rsidRPr="00000000">
        <w:rPr>
          <w:rFonts w:ascii="Calibri" w:cs="Calibri" w:eastAsia="Calibri" w:hAnsi="Calibri"/>
          <w:sz w:val="24"/>
          <w:szCs w:val="24"/>
          <w:rtl w:val="0"/>
        </w:rPr>
        <w:t xml:space="preserve">, which indicates that the most recent seasonality has a moderate impact on the forecasted values.</w:t>
      </w:r>
    </w:p>
    <w:p w:rsidR="00000000" w:rsidDel="00000000" w:rsidP="00000000" w:rsidRDefault="00000000" w:rsidRPr="00000000" w14:paraId="00000074">
      <w:pPr>
        <w:spacing w:line="300" w:lineRule="auto"/>
        <w:ind w:left="0" w:firstLine="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Actual Vs. Predicted plots</w:t>
      </w:r>
      <w:r w:rsidDel="00000000" w:rsidR="00000000" w:rsidRPr="00000000">
        <w:rPr>
          <w:rtl w:val="0"/>
        </w:rPr>
      </w:r>
    </w:p>
    <w:tbl>
      <w:tblPr>
        <w:tblStyle w:val="Table8"/>
        <w:tblW w:w="8820.0" w:type="dxa"/>
        <w:jc w:val="left"/>
        <w:tblInd w:w="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10"/>
        <w:gridCol w:w="4410"/>
        <w:tblGridChange w:id="0">
          <w:tblGrid>
            <w:gridCol w:w="4410"/>
            <w:gridCol w:w="44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spacing w:line="30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Winter’s Additive Method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spacing w:line="30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Winter’s Multiplicative Method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657475" cy="1981200"/>
                  <wp:effectExtent b="0" l="0" r="0" t="0"/>
                  <wp:docPr id="67" name="image71.png"/>
                  <a:graphic>
                    <a:graphicData uri="http://schemas.openxmlformats.org/drawingml/2006/picture">
                      <pic:pic>
                        <pic:nvPicPr>
                          <pic:cNvPr id="0" name="image71.png"/>
                          <pic:cNvPicPr preferRelativeResize="0"/>
                        </pic:nvPicPr>
                        <pic:blipFill>
                          <a:blip r:embed="rId23"/>
                          <a:srcRect b="0" l="0" r="0" t="0"/>
                          <a:stretch>
                            <a:fillRect/>
                          </a:stretch>
                        </pic:blipFill>
                        <pic:spPr>
                          <a:xfrm>
                            <a:off x="0" y="0"/>
                            <a:ext cx="2657475" cy="1981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657475" cy="2006600"/>
                  <wp:effectExtent b="0" l="0" r="0" t="0"/>
                  <wp:docPr id="63" name="image66.png"/>
                  <a:graphic>
                    <a:graphicData uri="http://schemas.openxmlformats.org/drawingml/2006/picture">
                      <pic:pic>
                        <pic:nvPicPr>
                          <pic:cNvPr id="0" name="image66.png"/>
                          <pic:cNvPicPr preferRelativeResize="0"/>
                        </pic:nvPicPr>
                        <pic:blipFill>
                          <a:blip r:embed="rId24"/>
                          <a:srcRect b="0" l="0" r="0" t="0"/>
                          <a:stretch>
                            <a:fillRect/>
                          </a:stretch>
                        </pic:blipFill>
                        <pic:spPr>
                          <a:xfrm>
                            <a:off x="0" y="0"/>
                            <a:ext cx="2657475" cy="2006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9">
      <w:pPr>
        <w:spacing w:line="300" w:lineRule="auto"/>
        <w:rPr>
          <w:rFonts w:ascii="Calibri" w:cs="Calibri" w:eastAsia="Calibri" w:hAnsi="Calibri"/>
          <w:b w:val="1"/>
          <w:bCs w:val="1"/>
          <w:sz w:val="24"/>
          <w:szCs w:val="24"/>
        </w:rPr>
      </w:pPr>
      <w:r w:rsidDel="00000000" w:rsidR="00000000" w:rsidRPr="00000000">
        <w:rPr>
          <w:rtl w:val="0"/>
        </w:rPr>
      </w:r>
    </w:p>
    <w:p w:rsidR="00000000" w:rsidDel="00000000" w:rsidP="00000000" w:rsidRDefault="00000000" w:rsidRPr="00000000" w14:paraId="0000007A">
      <w:pPr>
        <w:spacing w:line="30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Error Measures of Model Fit and Model Accuracy</w:t>
      </w:r>
    </w:p>
    <w:p w:rsidR="00000000" w:rsidDel="00000000" w:rsidP="00000000" w:rsidRDefault="00000000" w:rsidRPr="00000000" w14:paraId="0000007B">
      <w:pPr>
        <w:spacing w:line="300" w:lineRule="auto"/>
        <w:rPr>
          <w:rFonts w:ascii="Calibri" w:cs="Calibri" w:eastAsia="Calibri" w:hAnsi="Calibri"/>
          <w:b w:val="1"/>
          <w:bCs w:val="1"/>
          <w:sz w:val="24"/>
          <w:szCs w:val="24"/>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spacing w:line="30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Additive’s Model Fit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spacing w:line="30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Additive’s Model Accuracy</w:t>
            </w:r>
          </w:p>
        </w:tc>
      </w:tr>
      <w:tr>
        <w:trPr>
          <w:cantSplit w:val="0"/>
          <w:trHeight w:val="19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Pr>
              <w:drawing>
                <wp:inline distB="114300" distT="114300" distL="114300" distR="114300">
                  <wp:extent cx="2838450" cy="1104900"/>
                  <wp:effectExtent b="0" l="0" r="0" t="0"/>
                  <wp:docPr id="73" name="image72.png"/>
                  <a:graphic>
                    <a:graphicData uri="http://schemas.openxmlformats.org/drawingml/2006/picture">
                      <pic:pic>
                        <pic:nvPicPr>
                          <pic:cNvPr id="0" name="image72.png"/>
                          <pic:cNvPicPr preferRelativeResize="0"/>
                        </pic:nvPicPr>
                        <pic:blipFill>
                          <a:blip r:embed="rId25"/>
                          <a:srcRect b="0" l="0" r="0" t="0"/>
                          <a:stretch>
                            <a:fillRect/>
                          </a:stretch>
                        </pic:blipFill>
                        <pic:spPr>
                          <a:xfrm>
                            <a:off x="0" y="0"/>
                            <a:ext cx="2838450" cy="1104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Pr>
              <w:drawing>
                <wp:inline distB="114300" distT="114300" distL="114300" distR="114300">
                  <wp:extent cx="2838450" cy="1101815"/>
                  <wp:effectExtent b="0" l="0" r="0" t="0"/>
                  <wp:docPr id="3"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2838450" cy="110181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0">
      <w:pPr>
        <w:spacing w:line="300" w:lineRule="auto"/>
        <w:rPr>
          <w:rFonts w:ascii="Calibri" w:cs="Calibri" w:eastAsia="Calibri" w:hAnsi="Calibri"/>
          <w:b w:val="1"/>
          <w:bCs w:val="1"/>
          <w:sz w:val="24"/>
          <w:szCs w:val="24"/>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spacing w:line="30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Winters’s  Multiplicative Model Fit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spacing w:line="30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Winter’s  Multiplicative Model Accuracy</w:t>
            </w:r>
          </w:p>
        </w:tc>
      </w:tr>
      <w:tr>
        <w:trPr>
          <w:cantSplit w:val="0"/>
          <w:trHeight w:val="19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Pr>
              <w:drawing>
                <wp:inline distB="114300" distT="114300" distL="114300" distR="114300">
                  <wp:extent cx="2838450" cy="1130300"/>
                  <wp:effectExtent b="0" l="0" r="0" t="0"/>
                  <wp:docPr id="13"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2838450" cy="1130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Pr>
              <w:drawing>
                <wp:inline distB="114300" distT="114300" distL="114300" distR="114300">
                  <wp:extent cx="2838450" cy="1143819"/>
                  <wp:effectExtent b="0" l="0" r="0" t="0"/>
                  <wp:docPr id="71" name="image69.png"/>
                  <a:graphic>
                    <a:graphicData uri="http://schemas.openxmlformats.org/drawingml/2006/picture">
                      <pic:pic>
                        <pic:nvPicPr>
                          <pic:cNvPr id="0" name="image69.png"/>
                          <pic:cNvPicPr preferRelativeResize="0"/>
                        </pic:nvPicPr>
                        <pic:blipFill>
                          <a:blip r:embed="rId28"/>
                          <a:srcRect b="0" l="0" r="0" t="0"/>
                          <a:stretch>
                            <a:fillRect/>
                          </a:stretch>
                        </pic:blipFill>
                        <pic:spPr>
                          <a:xfrm>
                            <a:off x="0" y="0"/>
                            <a:ext cx="2838450" cy="114381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5">
      <w:pPr>
        <w:spacing w:line="300" w:lineRule="auto"/>
        <w:ind w:left="0" w:firstLine="0"/>
        <w:rPr>
          <w:rFonts w:ascii="Calibri" w:cs="Calibri" w:eastAsia="Calibri" w:hAnsi="Calibri"/>
          <w:sz w:val="24"/>
          <w:szCs w:val="24"/>
        </w:rPr>
      </w:pPr>
      <w:r w:rsidDel="00000000" w:rsidR="00000000" w:rsidRPr="00000000">
        <w:rPr>
          <w:rtl w:val="0"/>
        </w:rPr>
      </w:r>
    </w:p>
    <w:tbl>
      <w:tblPr>
        <w:tblStyle w:val="Table11"/>
        <w:tblpPr w:leftFromText="180" w:rightFromText="180" w:topFromText="180" w:bottomFromText="180" w:vertAnchor="text" w:horzAnchor="text" w:tblpX="255" w:tblpY="0"/>
        <w:tblW w:w="9090.0" w:type="dxa"/>
        <w:jc w:val="left"/>
        <w:tblInd w:w="2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1185"/>
        <w:gridCol w:w="1260"/>
        <w:gridCol w:w="1260"/>
        <w:gridCol w:w="1260"/>
        <w:gridCol w:w="1260"/>
        <w:gridCol w:w="1260"/>
        <w:tblGridChange w:id="0">
          <w:tblGrid>
            <w:gridCol w:w="1605"/>
            <w:gridCol w:w="1185"/>
            <w:gridCol w:w="1260"/>
            <w:gridCol w:w="1260"/>
            <w:gridCol w:w="1260"/>
            <w:gridCol w:w="1260"/>
            <w:gridCol w:w="1260"/>
          </w:tblGrid>
        </w:tblGridChange>
      </w:tblGrid>
      <w:tr>
        <w:trPr>
          <w:cantSplit w:val="0"/>
          <w:trHeight w:val="420" w:hRule="atLeast"/>
          <w:tblHeader w:val="0"/>
        </w:trPr>
        <w:tc>
          <w:tcPr/>
          <w:p w:rsidR="00000000" w:rsidDel="00000000" w:rsidP="00000000" w:rsidRDefault="00000000" w:rsidRPr="00000000" w14:paraId="00000086">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Model</w:t>
            </w:r>
          </w:p>
        </w:tc>
        <w:tc>
          <w:tcPr>
            <w:gridSpan w:val="3"/>
          </w:tcPr>
          <w:p w:rsidR="00000000" w:rsidDel="00000000" w:rsidP="00000000" w:rsidRDefault="00000000" w:rsidRPr="00000000" w14:paraId="00000087">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Model Fit</w:t>
            </w:r>
          </w:p>
        </w:tc>
        <w:tc>
          <w:tcPr>
            <w:gridSpan w:val="3"/>
          </w:tcPr>
          <w:p w:rsidR="00000000" w:rsidDel="00000000" w:rsidP="00000000" w:rsidRDefault="00000000" w:rsidRPr="00000000" w14:paraId="0000008A">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Model Accuracy</w:t>
            </w:r>
          </w:p>
        </w:tc>
      </w:tr>
      <w:tr>
        <w:trPr>
          <w:cantSplit w:val="0"/>
          <w:tblHeader w:val="0"/>
        </w:trPr>
        <w:tc>
          <w:tcPr/>
          <w:p w:rsidR="00000000" w:rsidDel="00000000" w:rsidP="00000000" w:rsidRDefault="00000000" w:rsidRPr="00000000" w14:paraId="0000008D">
            <w:pPr>
              <w:widowControl w:val="0"/>
              <w:spacing w:line="240" w:lineRule="auto"/>
              <w:jc w:val="center"/>
              <w:rPr>
                <w:rFonts w:ascii="Calibri" w:cs="Calibri" w:eastAsia="Calibri" w:hAnsi="Calibri"/>
                <w:b w:val="1"/>
                <w:bCs w:val="1"/>
                <w:sz w:val="24"/>
                <w:szCs w:val="24"/>
              </w:rPr>
            </w:pPr>
            <w:r w:rsidDel="00000000" w:rsidR="00000000" w:rsidRPr="00000000">
              <w:rPr>
                <w:rtl w:val="0"/>
              </w:rPr>
            </w:r>
          </w:p>
        </w:tc>
        <w:tc>
          <w:tcPr/>
          <w:p w:rsidR="00000000" w:rsidDel="00000000" w:rsidP="00000000" w:rsidRDefault="00000000" w:rsidRPr="00000000" w14:paraId="0000008E">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MAPE</w:t>
            </w:r>
          </w:p>
        </w:tc>
        <w:tc>
          <w:tcPr/>
          <w:p w:rsidR="00000000" w:rsidDel="00000000" w:rsidP="00000000" w:rsidRDefault="00000000" w:rsidRPr="00000000" w14:paraId="0000008F">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MAE</w:t>
            </w:r>
          </w:p>
        </w:tc>
        <w:tc>
          <w:tcPr/>
          <w:p w:rsidR="00000000" w:rsidDel="00000000" w:rsidP="00000000" w:rsidRDefault="00000000" w:rsidRPr="00000000" w14:paraId="00000090">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MSE</w:t>
            </w:r>
          </w:p>
        </w:tc>
        <w:tc>
          <w:tcPr/>
          <w:p w:rsidR="00000000" w:rsidDel="00000000" w:rsidP="00000000" w:rsidRDefault="00000000" w:rsidRPr="00000000" w14:paraId="00000091">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MAPE</w:t>
            </w:r>
          </w:p>
        </w:tc>
        <w:tc>
          <w:tcPr/>
          <w:p w:rsidR="00000000" w:rsidDel="00000000" w:rsidP="00000000" w:rsidRDefault="00000000" w:rsidRPr="00000000" w14:paraId="00000092">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MAE</w:t>
            </w:r>
          </w:p>
        </w:tc>
        <w:tc>
          <w:tcPr/>
          <w:p w:rsidR="00000000" w:rsidDel="00000000" w:rsidP="00000000" w:rsidRDefault="00000000" w:rsidRPr="00000000" w14:paraId="00000093">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MSE</w:t>
            </w:r>
          </w:p>
        </w:tc>
      </w:tr>
      <w:tr>
        <w:trPr>
          <w:cantSplit w:val="0"/>
          <w:tblHeader w:val="0"/>
        </w:trPr>
        <w:tc>
          <w:tcPr/>
          <w:p w:rsidR="00000000" w:rsidDel="00000000" w:rsidP="00000000" w:rsidRDefault="00000000" w:rsidRPr="00000000" w14:paraId="00000094">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Additive</w:t>
            </w:r>
          </w:p>
        </w:tc>
        <w:tc>
          <w:tcPr/>
          <w:p w:rsidR="00000000" w:rsidDel="00000000" w:rsidP="00000000" w:rsidRDefault="00000000" w:rsidRPr="00000000" w14:paraId="00000095">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3.333%</w:t>
            </w:r>
          </w:p>
        </w:tc>
        <w:tc>
          <w:tcPr/>
          <w:p w:rsidR="00000000" w:rsidDel="00000000" w:rsidP="00000000" w:rsidRDefault="00000000" w:rsidRPr="00000000" w14:paraId="00000096">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9.562</w:t>
            </w:r>
          </w:p>
        </w:tc>
        <w:tc>
          <w:tcPr/>
          <w:p w:rsidR="00000000" w:rsidDel="00000000" w:rsidP="00000000" w:rsidRDefault="00000000" w:rsidRPr="00000000" w14:paraId="00000097">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191.310</w:t>
            </w:r>
          </w:p>
        </w:tc>
        <w:tc>
          <w:tcPr/>
          <w:p w:rsidR="00000000" w:rsidDel="00000000" w:rsidP="00000000" w:rsidRDefault="00000000" w:rsidRPr="00000000" w14:paraId="00000098">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3.393%</w:t>
            </w:r>
          </w:p>
        </w:tc>
        <w:tc>
          <w:tcPr/>
          <w:p w:rsidR="00000000" w:rsidDel="00000000" w:rsidP="00000000" w:rsidRDefault="00000000" w:rsidRPr="00000000" w14:paraId="00000099">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13.922</w:t>
            </w:r>
          </w:p>
        </w:tc>
        <w:tc>
          <w:tcPr/>
          <w:p w:rsidR="00000000" w:rsidDel="00000000" w:rsidP="00000000" w:rsidRDefault="00000000" w:rsidRPr="00000000" w14:paraId="0000009A">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329.897</w:t>
            </w:r>
          </w:p>
        </w:tc>
      </w:tr>
      <w:tr>
        <w:trPr>
          <w:cantSplit w:val="0"/>
          <w:tblHeader w:val="0"/>
        </w:trPr>
        <w:tc>
          <w:tcPr/>
          <w:p w:rsidR="00000000" w:rsidDel="00000000" w:rsidP="00000000" w:rsidRDefault="00000000" w:rsidRPr="00000000" w14:paraId="0000009B">
            <w:pPr>
              <w:spacing w:line="30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Multiplicative</w:t>
            </w:r>
          </w:p>
        </w:tc>
        <w:tc>
          <w:tcPr/>
          <w:p w:rsidR="00000000" w:rsidDel="00000000" w:rsidP="00000000" w:rsidRDefault="00000000" w:rsidRPr="00000000" w14:paraId="0000009C">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3.327%</w:t>
            </w:r>
          </w:p>
        </w:tc>
        <w:tc>
          <w:tcPr/>
          <w:p w:rsidR="00000000" w:rsidDel="00000000" w:rsidP="00000000" w:rsidRDefault="00000000" w:rsidRPr="00000000" w14:paraId="0000009D">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9.573</w:t>
            </w:r>
          </w:p>
        </w:tc>
        <w:tc>
          <w:tcPr/>
          <w:p w:rsidR="00000000" w:rsidDel="00000000" w:rsidP="00000000" w:rsidRDefault="00000000" w:rsidRPr="00000000" w14:paraId="0000009E">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189.709</w:t>
            </w:r>
          </w:p>
        </w:tc>
        <w:tc>
          <w:tcPr/>
          <w:p w:rsidR="00000000" w:rsidDel="00000000" w:rsidP="00000000" w:rsidRDefault="00000000" w:rsidRPr="00000000" w14:paraId="0000009F">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3.700%</w:t>
            </w:r>
          </w:p>
        </w:tc>
        <w:tc>
          <w:tcPr/>
          <w:p w:rsidR="00000000" w:rsidDel="00000000" w:rsidP="00000000" w:rsidRDefault="00000000" w:rsidRPr="00000000" w14:paraId="000000A0">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15.246</w:t>
            </w:r>
          </w:p>
        </w:tc>
        <w:tc>
          <w:tcPr/>
          <w:p w:rsidR="00000000" w:rsidDel="00000000" w:rsidP="00000000" w:rsidRDefault="00000000" w:rsidRPr="00000000" w14:paraId="000000A1">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352.407</w:t>
            </w:r>
          </w:p>
        </w:tc>
      </w:tr>
    </w:tbl>
    <w:p w:rsidR="00000000" w:rsidDel="00000000" w:rsidP="00000000" w:rsidRDefault="00000000" w:rsidRPr="00000000" w14:paraId="000000A2">
      <w:pPr>
        <w:spacing w:line="300" w:lineRule="auto"/>
        <w:rPr>
          <w:rFonts w:ascii="Calibri" w:cs="Calibri" w:eastAsia="Calibri" w:hAnsi="Calibri"/>
          <w:b w:val="1"/>
          <w:bCs w:val="1"/>
          <w:sz w:val="24"/>
          <w:szCs w:val="24"/>
        </w:rPr>
      </w:pPr>
      <w:r w:rsidDel="00000000" w:rsidR="00000000" w:rsidRPr="00000000">
        <w:rPr>
          <w:rtl w:val="0"/>
        </w:rPr>
      </w:r>
    </w:p>
    <w:p w:rsidR="00000000" w:rsidDel="00000000" w:rsidP="00000000" w:rsidRDefault="00000000" w:rsidRPr="00000000" w14:paraId="000000A3">
      <w:pPr>
        <w:spacing w:line="24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terms of Model fit, the additive and multiplicative models perform very similarly; however, the multiplicative model shows slightly lower MAPE and MSE values, indicating a marginally better fit. In terms of Model accuracy, the additive model has lower MAPE, MAE, and MSE values compared to the multiplicative model. Our ultimate goal is to generate accurate forecasts, and since the additive model provides better forecasting accuracy, the appropriate model to use for generating forecasts is the Winter’s Additive model.</w:t>
      </w:r>
    </w:p>
    <w:p w:rsidR="00000000" w:rsidDel="00000000" w:rsidP="00000000" w:rsidRDefault="00000000" w:rsidRPr="00000000" w14:paraId="000000A4">
      <w:pPr>
        <w:spacing w:line="300" w:lineRule="auto"/>
        <w:ind w:left="144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5">
      <w:pPr>
        <w:numPr>
          <w:ilvl w:val="0"/>
          <w:numId w:val="7"/>
        </w:numPr>
        <w:spacing w:line="300" w:lineRule="auto"/>
        <w:ind w:left="540" w:hanging="360"/>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Multiple Linear &amp; Non-linear Regression</w:t>
      </w:r>
    </w:p>
    <w:p w:rsidR="00000000" w:rsidDel="00000000" w:rsidP="00000000" w:rsidRDefault="00000000" w:rsidRPr="00000000" w14:paraId="000000A6">
      <w:pPr>
        <w:numPr>
          <w:ilvl w:val="1"/>
          <w:numId w:val="7"/>
        </w:numPr>
        <w:spacing w:line="300" w:lineRule="auto"/>
        <w:ind w:left="540" w:hanging="360"/>
        <w:rPr>
          <w:sz w:val="24"/>
          <w:szCs w:val="24"/>
        </w:rPr>
      </w:pPr>
      <w:r w:rsidDel="00000000" w:rsidR="00000000" w:rsidRPr="00000000">
        <w:rPr>
          <w:rFonts w:ascii="Calibri" w:cs="Calibri" w:eastAsia="Calibri" w:hAnsi="Calibri"/>
          <w:sz w:val="24"/>
          <w:szCs w:val="24"/>
          <w:rtl w:val="0"/>
        </w:rPr>
        <w:t xml:space="preserve">Variable : </w:t>
      </w:r>
      <w:r w:rsidDel="00000000" w:rsidR="00000000" w:rsidRPr="00000000">
        <w:rPr>
          <w:rFonts w:ascii="Calibri" w:cs="Calibri" w:eastAsia="Calibri" w:hAnsi="Calibri"/>
          <w:b w:val="1"/>
          <w:bCs w:val="1"/>
          <w:sz w:val="24"/>
          <w:szCs w:val="24"/>
          <w:rtl w:val="0"/>
        </w:rPr>
        <w:t xml:space="preserve">renewable_energy_consumption</w:t>
      </w: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0" w:lineRule="auto"/>
        <w:ind w:left="540" w:right="0" w:hanging="36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Multiple Linear Regression</w:t>
      </w:r>
    </w:p>
    <w:p w:rsidR="00000000" w:rsidDel="00000000" w:rsidP="00000000" w:rsidRDefault="00000000" w:rsidRPr="00000000" w14:paraId="000000A8">
      <w:pPr>
        <w:spacing w:line="300" w:lineRule="auto"/>
        <w:ind w:left="540" w:hanging="360"/>
        <w:rPr>
          <w:rFonts w:ascii="Calibri" w:cs="Calibri" w:eastAsia="Calibri" w:hAnsi="Calibri"/>
          <w:sz w:val="24"/>
          <w:szCs w:val="24"/>
        </w:rPr>
      </w:pPr>
      <w:r w:rsidDel="00000000" w:rsidR="00000000" w:rsidRPr="00000000">
        <w:rPr>
          <w:rtl w:val="0"/>
        </w:rPr>
      </w:r>
    </w:p>
    <w:tbl>
      <w:tblPr>
        <w:tblStyle w:val="Table12"/>
        <w:tblpPr w:leftFromText="180" w:rightFromText="180" w:topFromText="180" w:bottomFromText="180" w:vertAnchor="text" w:horzAnchor="text" w:tblpX="180" w:tblpY="0"/>
        <w:tblW w:w="9075.0" w:type="dxa"/>
        <w:jc w:val="left"/>
        <w:tblInd w:w="2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55"/>
        <w:gridCol w:w="4320"/>
        <w:tblGridChange w:id="0">
          <w:tblGrid>
            <w:gridCol w:w="4755"/>
            <w:gridCol w:w="4320"/>
          </w:tblGrid>
        </w:tblGridChange>
      </w:tblGrid>
      <w:tr>
        <w:trPr>
          <w:cantSplit w:val="0"/>
          <w:trHeight w:val="1407.978515625" w:hRule="atLeast"/>
          <w:tblHeader w:val="0"/>
        </w:trPr>
        <w:tc>
          <w:tcPr>
            <w:vMerge w:val="restart"/>
          </w:tcPr>
          <w:p w:rsidR="00000000" w:rsidDel="00000000" w:rsidP="00000000" w:rsidRDefault="00000000" w:rsidRPr="00000000" w14:paraId="000000A9">
            <w:pPr>
              <w:widowControl w:val="0"/>
              <w:spacing w:line="240" w:lineRule="auto"/>
              <w:ind w:left="5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Pr>
              <w:drawing>
                <wp:inline distB="114300" distT="114300" distL="114300" distR="114300">
                  <wp:extent cx="2559951" cy="1966913"/>
                  <wp:effectExtent b="0" l="0" r="0" t="0"/>
                  <wp:docPr id="30"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2559951" cy="1966913"/>
                          </a:xfrm>
                          <a:prstGeom prst="rect"/>
                          <a:ln/>
                        </pic:spPr>
                      </pic:pic>
                    </a:graphicData>
                  </a:graphic>
                </wp:inline>
              </w:drawing>
            </w:r>
            <w:r w:rsidDel="00000000" w:rsidR="00000000" w:rsidRPr="00000000">
              <w:rPr>
                <w:rFonts w:ascii="Calibri" w:cs="Calibri" w:eastAsia="Calibri" w:hAnsi="Calibri"/>
                <w:sz w:val="24"/>
                <w:szCs w:val="24"/>
                <w:rtl w:val="0"/>
              </w:rPr>
              <w:t xml:space="preserve">  </w:t>
            </w:r>
          </w:p>
        </w:tc>
        <w:tc>
          <w:tcPr/>
          <w:p w:rsidR="00000000" w:rsidDel="00000000" w:rsidP="00000000" w:rsidRDefault="00000000" w:rsidRPr="00000000" w14:paraId="000000AA">
            <w:pPr>
              <w:widowControl w:val="0"/>
              <w:spacing w:line="240" w:lineRule="auto"/>
              <w:ind w:left="540" w:hanging="36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414588" cy="923925"/>
                  <wp:effectExtent b="0" l="0" r="0" t="0"/>
                  <wp:docPr id="66" name="image59.png"/>
                  <a:graphic>
                    <a:graphicData uri="http://schemas.openxmlformats.org/drawingml/2006/picture">
                      <pic:pic>
                        <pic:nvPicPr>
                          <pic:cNvPr id="0" name="image59.png"/>
                          <pic:cNvPicPr preferRelativeResize="0"/>
                        </pic:nvPicPr>
                        <pic:blipFill>
                          <a:blip r:embed="rId30"/>
                          <a:srcRect b="0" l="0" r="0" t="0"/>
                          <a:stretch>
                            <a:fillRect/>
                          </a:stretch>
                        </pic:blipFill>
                        <pic:spPr>
                          <a:xfrm>
                            <a:off x="0" y="0"/>
                            <a:ext cx="2414588" cy="923925"/>
                          </a:xfrm>
                          <a:prstGeom prst="rect"/>
                          <a:ln/>
                        </pic:spPr>
                      </pic:pic>
                    </a:graphicData>
                  </a:graphic>
                </wp:inline>
              </w:drawing>
            </w:r>
            <w:r w:rsidDel="00000000" w:rsidR="00000000" w:rsidRPr="00000000">
              <w:rPr>
                <w:rtl w:val="0"/>
              </w:rPr>
            </w:r>
          </w:p>
        </w:tc>
      </w:tr>
      <w:tr>
        <w:trPr>
          <w:cantSplit w:val="0"/>
          <w:trHeight w:val="1485" w:hRule="atLeast"/>
          <w:tblHeader w:val="0"/>
        </w:trPr>
        <w:tc>
          <w:tcPr>
            <w:vMerge w:val="continue"/>
          </w:tcPr>
          <w:p w:rsidR="00000000" w:rsidDel="00000000" w:rsidP="00000000" w:rsidRDefault="00000000" w:rsidRPr="00000000" w14:paraId="000000AB">
            <w:pPr>
              <w:widowControl w:val="0"/>
              <w:spacing w:line="240" w:lineRule="auto"/>
              <w:ind w:left="540" w:hanging="360"/>
              <w:rPr>
                <w:rFonts w:ascii="Calibri" w:cs="Calibri" w:eastAsia="Calibri" w:hAnsi="Calibri"/>
                <w:sz w:val="24"/>
                <w:szCs w:val="24"/>
              </w:rPr>
            </w:pPr>
            <w:r w:rsidDel="00000000" w:rsidR="00000000" w:rsidRPr="00000000">
              <w:rPr>
                <w:rtl w:val="0"/>
              </w:rPr>
            </w:r>
          </w:p>
        </w:tc>
        <w:tc>
          <w:tcPr/>
          <w:p w:rsidR="00000000" w:rsidDel="00000000" w:rsidP="00000000" w:rsidRDefault="00000000" w:rsidRPr="00000000" w14:paraId="000000AC">
            <w:pPr>
              <w:widowControl w:val="0"/>
              <w:spacing w:line="240" w:lineRule="auto"/>
              <w:ind w:left="540" w:hanging="36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409825" cy="641420"/>
                  <wp:effectExtent b="0" l="0" r="0" t="0"/>
                  <wp:docPr id="69" name="image70.png"/>
                  <a:graphic>
                    <a:graphicData uri="http://schemas.openxmlformats.org/drawingml/2006/picture">
                      <pic:pic>
                        <pic:nvPicPr>
                          <pic:cNvPr id="0" name="image70.png"/>
                          <pic:cNvPicPr preferRelativeResize="0"/>
                        </pic:nvPicPr>
                        <pic:blipFill>
                          <a:blip r:embed="rId31"/>
                          <a:srcRect b="0" l="0" r="0" t="0"/>
                          <a:stretch>
                            <a:fillRect/>
                          </a:stretch>
                        </pic:blipFill>
                        <pic:spPr>
                          <a:xfrm>
                            <a:off x="0" y="0"/>
                            <a:ext cx="2409825" cy="64142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D">
      <w:pPr>
        <w:spacing w:before="20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fitted multiple linear models using time (t) along with 11 monthly dummy variables, where January serves as the reference month.</w:t>
      </w:r>
    </w:p>
    <w:p w:rsidR="00000000" w:rsidDel="00000000" w:rsidP="00000000" w:rsidRDefault="00000000" w:rsidRPr="00000000" w14:paraId="000000AE">
      <w:pPr>
        <w:spacing w:before="200" w:line="240" w:lineRule="auto"/>
        <w:jc w:val="both"/>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Equation of the Fit line</w:t>
      </w:r>
    </w:p>
    <w:p w:rsidR="00000000" w:rsidDel="00000000" w:rsidP="00000000" w:rsidRDefault="00000000" w:rsidRPr="00000000" w14:paraId="000000AF">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𝑦̂ = 274.44492 +1.11465(t) −40.19497(m2) +3.92150(m3) −7.57507(m4) +12.15087(m5) −1.93793(m6) +5.52536(m7) −6.62255(m8) −38.70454(m9) −18.22265(m10) −22.33014(m11) −1.51015(m12)​</w:t>
      </w:r>
    </w:p>
    <w:p w:rsidR="00000000" w:rsidDel="00000000" w:rsidP="00000000" w:rsidRDefault="00000000" w:rsidRPr="00000000" w14:paraId="000000B0">
      <w:pPr>
        <w:spacing w:after="240" w:before="24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 January, the estimated renewable energy consumption at t=0 is approximately 274.44 trillion BTUs. On average, renewable energy consumption increases by about 1.11 trillion BTUs per month, regardless of seasonal effects. For February, consumption is 40.19 trillion BTUs lower than in January. For September, consumption is 38.70 trillion BTUs lower than in January.</w:t>
      </w:r>
    </w:p>
    <w:p w:rsidR="00000000" w:rsidDel="00000000" w:rsidP="00000000" w:rsidRDefault="00000000" w:rsidRPr="00000000" w14:paraId="000000B1">
      <w:pPr>
        <w:pStyle w:val="Heading3"/>
        <w:keepNext w:val="0"/>
        <w:keepLines w:val="0"/>
        <w:spacing w:before="280" w:line="240" w:lineRule="auto"/>
        <w:jc w:val="both"/>
        <w:rPr>
          <w:rFonts w:ascii="Calibri" w:cs="Calibri" w:eastAsia="Calibri" w:hAnsi="Calibri"/>
          <w:b w:val="1"/>
          <w:bCs w:val="1"/>
          <w:color w:val="000000"/>
          <w:sz w:val="24"/>
          <w:szCs w:val="24"/>
        </w:rPr>
      </w:pPr>
      <w:bookmarkStart w:colFirst="0" w:colLast="0" w:name="_rapo0kq76g6k" w:id="1"/>
      <w:bookmarkEnd w:id="1"/>
      <w:r w:rsidDel="00000000" w:rsidR="00000000" w:rsidRPr="00000000">
        <w:rPr>
          <w:rFonts w:ascii="Calibri" w:cs="Calibri" w:eastAsia="Calibri" w:hAnsi="Calibri"/>
          <w:b w:val="1"/>
          <w:bCs w:val="1"/>
          <w:color w:val="000000"/>
          <w:sz w:val="24"/>
          <w:szCs w:val="24"/>
          <w:rtl w:val="0"/>
        </w:rPr>
        <w:t xml:space="preserve">Evaluation</w:t>
      </w:r>
    </w:p>
    <w:p w:rsidR="00000000" w:rsidDel="00000000" w:rsidP="00000000" w:rsidRDefault="00000000" w:rsidRPr="00000000" w14:paraId="000000B2">
      <w:pPr>
        <w:numPr>
          <w:ilvl w:val="0"/>
          <w:numId w:val="3"/>
        </w:numPr>
        <w:spacing w:after="0" w:afterAutospacing="0" w:before="24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slope coefficient is positive, indicating a reasonable and upward long-term pattern in the data, which makes the model logical.</w:t>
      </w:r>
      <w:r w:rsidDel="00000000" w:rsidR="00000000" w:rsidRPr="00000000">
        <w:rPr>
          <w:rtl w:val="0"/>
        </w:rPr>
      </w:r>
    </w:p>
    <w:p w:rsidR="00000000" w:rsidDel="00000000" w:rsidP="00000000" w:rsidRDefault="00000000" w:rsidRPr="00000000" w14:paraId="000000B3">
      <w:pPr>
        <w:numPr>
          <w:ilvl w:val="0"/>
          <w:numId w:val="3"/>
        </w:numPr>
        <w:spacing w:after="0" w:afterAutospacing="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p-values for t, m2, and m9 are below 5%, and their confidence intervals do not include zero; therefore, these coefficients are statistically significant. For m3, m4, m5, m6, m7, m8, m10, m11, and m12, the p-values exceed 5%, so those monthly effects are not statistically significant.</w:t>
      </w:r>
    </w:p>
    <w:p w:rsidR="00000000" w:rsidDel="00000000" w:rsidP="00000000" w:rsidRDefault="00000000" w:rsidRPr="00000000" w14:paraId="000000B4">
      <w:pPr>
        <w:numPr>
          <w:ilvl w:val="0"/>
          <w:numId w:val="3"/>
        </w:numPr>
        <w:spacing w:after="0" w:afterAutospacing="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Since Pr &gt; F is less than 0.05, the overall model is statistically meaningful.</w:t>
      </w:r>
    </w:p>
    <w:p w:rsidR="00000000" w:rsidDel="00000000" w:rsidP="00000000" w:rsidRDefault="00000000" w:rsidRPr="00000000" w14:paraId="000000B5">
      <w:pPr>
        <w:numPr>
          <w:ilvl w:val="0"/>
          <w:numId w:val="3"/>
        </w:numPr>
        <w:spacing w:after="0" w:afterAutospacing="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adjusted R² value of 0.8365 is fairly high, suggesting a good fit to the data.</w:t>
      </w:r>
    </w:p>
    <w:p w:rsidR="00000000" w:rsidDel="00000000" w:rsidP="00000000" w:rsidRDefault="00000000" w:rsidRPr="00000000" w14:paraId="000000B6">
      <w:pPr>
        <w:numPr>
          <w:ilvl w:val="0"/>
          <w:numId w:val="3"/>
        </w:numPr>
        <w:spacing w:after="24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All VIFs are well below 10, indicating no multicollinearity issues.</w:t>
      </w:r>
    </w:p>
    <w:p w:rsidR="00000000" w:rsidDel="00000000" w:rsidP="00000000" w:rsidRDefault="00000000" w:rsidRPr="00000000" w14:paraId="000000B7">
      <w:pPr>
        <w:spacing w:after="240" w:before="240" w:line="240" w:lineRule="auto"/>
        <w:ind w:left="0" w:firstLine="0"/>
        <w:jc w:val="both"/>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Assumptions</w:t>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0"/>
        <w:gridCol w:w="2190"/>
        <w:gridCol w:w="2340"/>
        <w:gridCol w:w="2340"/>
        <w:tblGridChange w:id="0">
          <w:tblGrid>
            <w:gridCol w:w="2490"/>
            <w:gridCol w:w="2190"/>
            <w:gridCol w:w="2340"/>
            <w:gridCol w:w="2340"/>
          </w:tblGrid>
        </w:tblGridChange>
      </w:tblGrid>
      <w:tr>
        <w:trPr>
          <w:cantSplit w:val="0"/>
          <w:trHeight w:val="23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Pr>
              <w:drawing>
                <wp:inline distB="114300" distT="114300" distL="114300" distR="114300">
                  <wp:extent cx="1352550" cy="1308100"/>
                  <wp:effectExtent b="0" l="0" r="0" t="0"/>
                  <wp:docPr id="19"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1352550" cy="1308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Pr>
              <w:drawing>
                <wp:inline distB="114300" distT="114300" distL="114300" distR="114300">
                  <wp:extent cx="1257300" cy="1219200"/>
                  <wp:effectExtent b="0" l="0" r="0" t="0"/>
                  <wp:docPr id="9"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1257300" cy="1219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Pr>
              <w:drawing>
                <wp:inline distB="114300" distT="114300" distL="114300" distR="114300">
                  <wp:extent cx="1352550" cy="1282700"/>
                  <wp:effectExtent b="0" l="0" r="0" t="0"/>
                  <wp:docPr id="51" name="image45.png"/>
                  <a:graphic>
                    <a:graphicData uri="http://schemas.openxmlformats.org/drawingml/2006/picture">
                      <pic:pic>
                        <pic:nvPicPr>
                          <pic:cNvPr id="0" name="image45.png"/>
                          <pic:cNvPicPr preferRelativeResize="0"/>
                        </pic:nvPicPr>
                        <pic:blipFill>
                          <a:blip r:embed="rId34"/>
                          <a:srcRect b="0" l="0" r="0" t="0"/>
                          <a:stretch>
                            <a:fillRect/>
                          </a:stretch>
                        </pic:blipFill>
                        <pic:spPr>
                          <a:xfrm>
                            <a:off x="0" y="0"/>
                            <a:ext cx="1352550" cy="1282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bCs w:val="1"/>
                <w:sz w:val="24"/>
                <w:szCs w:val="24"/>
              </w:rPr>
            </w:pP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bCs w:val="1"/>
                <w:sz w:val="24"/>
                <w:szCs w:val="24"/>
              </w:rPr>
            </w:pPr>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Pr>
              <w:drawing>
                <wp:inline distB="114300" distT="114300" distL="114300" distR="114300">
                  <wp:extent cx="1352550" cy="749300"/>
                  <wp:effectExtent b="0" l="0" r="0" t="0"/>
                  <wp:docPr id="62" name="image62.png"/>
                  <a:graphic>
                    <a:graphicData uri="http://schemas.openxmlformats.org/drawingml/2006/picture">
                      <pic:pic>
                        <pic:nvPicPr>
                          <pic:cNvPr id="0" name="image62.png"/>
                          <pic:cNvPicPr preferRelativeResize="0"/>
                        </pic:nvPicPr>
                        <pic:blipFill>
                          <a:blip r:embed="rId35"/>
                          <a:srcRect b="0" l="0" r="0" t="0"/>
                          <a:stretch>
                            <a:fillRect/>
                          </a:stretch>
                        </pic:blipFill>
                        <pic:spPr>
                          <a:xfrm>
                            <a:off x="0" y="0"/>
                            <a:ext cx="1352550" cy="749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E">
      <w:pPr>
        <w:numPr>
          <w:ilvl w:val="0"/>
          <w:numId w:val="2"/>
        </w:numPr>
        <w:spacing w:after="0" w:afterAutospacing="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relationship between the forecast variable and the predictor variable is linear, which is seen from the time-series plot.</w:t>
      </w:r>
    </w:p>
    <w:p w:rsidR="00000000" w:rsidDel="00000000" w:rsidP="00000000" w:rsidRDefault="00000000" w:rsidRPr="00000000" w14:paraId="000000BF">
      <w:pPr>
        <w:numPr>
          <w:ilvl w:val="0"/>
          <w:numId w:val="2"/>
        </w:numPr>
        <w:spacing w:after="0" w:afterAutospacing="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QQ plot and the histogram of residuals show that the residuals are reasonably normally distributed.</w:t>
      </w:r>
    </w:p>
    <w:p w:rsidR="00000000" w:rsidDel="00000000" w:rsidP="00000000" w:rsidRDefault="00000000" w:rsidRPr="00000000" w14:paraId="000000C0">
      <w:pPr>
        <w:numPr>
          <w:ilvl w:val="0"/>
          <w:numId w:val="2"/>
        </w:numPr>
        <w:spacing w:after="0" w:afterAutospacing="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residuals vs. predicted values plot displays a pattern, indicating non constant variance in the residuals.</w:t>
      </w:r>
    </w:p>
    <w:p w:rsidR="00000000" w:rsidDel="00000000" w:rsidP="00000000" w:rsidRDefault="00000000" w:rsidRPr="00000000" w14:paraId="000000C1">
      <w:pPr>
        <w:numPr>
          <w:ilvl w:val="0"/>
          <w:numId w:val="2"/>
        </w:numPr>
        <w:spacing w:after="24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Durbin-Watson D test p-value for positive autocorrelation &lt; 0.05, therefore the errors are not independent. Thus, the independence assumption is violated.</w:t>
      </w: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0" w:lineRule="auto"/>
        <w:ind w:left="540" w:right="0" w:hanging="360"/>
        <w:jc w:val="left"/>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Non-linear Regression</w:t>
      </w:r>
    </w:p>
    <w:p w:rsidR="00000000" w:rsidDel="00000000" w:rsidP="00000000" w:rsidRDefault="00000000" w:rsidRPr="00000000" w14:paraId="000000C3">
      <w:pPr>
        <w:spacing w:line="300" w:lineRule="auto"/>
        <w:ind w:left="540" w:hanging="360"/>
        <w:rPr>
          <w:rFonts w:ascii="Calibri" w:cs="Calibri" w:eastAsia="Calibri" w:hAnsi="Calibri"/>
          <w:sz w:val="24"/>
          <w:szCs w:val="24"/>
        </w:rPr>
      </w:pPr>
      <w:r w:rsidDel="00000000" w:rsidR="00000000" w:rsidRPr="00000000">
        <w:rPr>
          <w:rtl w:val="0"/>
        </w:rPr>
      </w:r>
    </w:p>
    <w:tbl>
      <w:tblPr>
        <w:tblStyle w:val="Table14"/>
        <w:tblW w:w="9060.0" w:type="dxa"/>
        <w:jc w:val="left"/>
        <w:tblInd w:w="2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70"/>
        <w:gridCol w:w="4290"/>
        <w:tblGridChange w:id="0">
          <w:tblGrid>
            <w:gridCol w:w="4770"/>
            <w:gridCol w:w="4290"/>
          </w:tblGrid>
        </w:tblGridChange>
      </w:tblGrid>
      <w:tr>
        <w:trPr>
          <w:cantSplit w:val="0"/>
          <w:trHeight w:val="1407.97851562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895600" cy="1981200"/>
                  <wp:effectExtent b="0" l="0" r="0" t="0"/>
                  <wp:docPr id="49" name="image48.png"/>
                  <a:graphic>
                    <a:graphicData uri="http://schemas.openxmlformats.org/drawingml/2006/picture">
                      <pic:pic>
                        <pic:nvPicPr>
                          <pic:cNvPr id="0" name="image48.png"/>
                          <pic:cNvPicPr preferRelativeResize="0"/>
                        </pic:nvPicPr>
                        <pic:blipFill>
                          <a:blip r:embed="rId36"/>
                          <a:srcRect b="0" l="0" r="0" t="0"/>
                          <a:stretch>
                            <a:fillRect/>
                          </a:stretch>
                        </pic:blipFill>
                        <pic:spPr>
                          <a:xfrm>
                            <a:off x="0" y="0"/>
                            <a:ext cx="2895600" cy="1981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519363" cy="904875"/>
                  <wp:effectExtent b="0" l="0" r="0" t="0"/>
                  <wp:docPr id="27"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2519363" cy="904875"/>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ind w:left="540" w:hanging="360"/>
              <w:rPr>
                <w:rFonts w:ascii="Calibri" w:cs="Calibri" w:eastAsia="Calibri" w:hAnsi="Calibri"/>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590800" cy="596900"/>
                  <wp:effectExtent b="0" l="0" r="0" t="0"/>
                  <wp:docPr id="29"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2590800" cy="596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8">
      <w:pPr>
        <w:spacing w:before="20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fitted a nonlinear regression model by including both a linear time variable (t) and a squared time term (t2), along with 11 monthly dummy variables, using January as the baseline month.</w:t>
      </w:r>
    </w:p>
    <w:p w:rsidR="00000000" w:rsidDel="00000000" w:rsidP="00000000" w:rsidRDefault="00000000" w:rsidRPr="00000000" w14:paraId="000000C9">
      <w:pPr>
        <w:spacing w:before="20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Equation of the Fit line</w:t>
      </w:r>
    </w:p>
    <w:p w:rsidR="00000000" w:rsidDel="00000000" w:rsidP="00000000" w:rsidRDefault="00000000" w:rsidRPr="00000000" w14:paraId="000000CA">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y^​=342.54485 −0.10111(t) +0.00355(t2) −40.13881(m2) +3.93572(m3) −7.56441(m4) +12.15087(m5 ) −0.47580(m6) +7.68686(m7) −4.18308(m8) −36.25822(m9) −15.78048(m10) −19.86990(m11) +0.91268(m12)</w:t>
      </w:r>
    </w:p>
    <w:p w:rsidR="00000000" w:rsidDel="00000000" w:rsidP="00000000" w:rsidRDefault="00000000" w:rsidRPr="00000000" w14:paraId="000000CB">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C">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 January, renewable energy consumption at t=0 is estimated to be about 342.54 trillion BTUs.</w:t>
      </w:r>
    </w:p>
    <w:p w:rsidR="00000000" w:rsidDel="00000000" w:rsidP="00000000" w:rsidRDefault="00000000" w:rsidRPr="00000000" w14:paraId="000000CD">
      <w:pPr>
        <w:spacing w:line="24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Because the coefficient of t is negative while the coefficient of t2 is positive, the model suggests that consumption changes over time in a non-linear manner, with the trend gradually shifting rather than remaining constant. For February, consumption is 40.14 trillion BTUs lower than in January. For September, consumption is 36.26 trillion BTUs lower than in January.</w:t>
      </w:r>
    </w:p>
    <w:p w:rsidR="00000000" w:rsidDel="00000000" w:rsidP="00000000" w:rsidRDefault="00000000" w:rsidRPr="00000000" w14:paraId="000000CE">
      <w:pPr>
        <w:pStyle w:val="Heading3"/>
        <w:keepNext w:val="0"/>
        <w:keepLines w:val="0"/>
        <w:spacing w:before="280" w:line="240" w:lineRule="auto"/>
        <w:jc w:val="both"/>
        <w:rPr>
          <w:rFonts w:ascii="Calibri" w:cs="Calibri" w:eastAsia="Calibri" w:hAnsi="Calibri"/>
          <w:b w:val="1"/>
          <w:bCs w:val="1"/>
          <w:color w:val="000000"/>
          <w:sz w:val="24"/>
          <w:szCs w:val="24"/>
        </w:rPr>
      </w:pPr>
      <w:bookmarkStart w:colFirst="0" w:colLast="0" w:name="_hganbpuscxra" w:id="2"/>
      <w:bookmarkEnd w:id="2"/>
      <w:r w:rsidDel="00000000" w:rsidR="00000000" w:rsidRPr="00000000">
        <w:rPr>
          <w:rFonts w:ascii="Calibri" w:cs="Calibri" w:eastAsia="Calibri" w:hAnsi="Calibri"/>
          <w:b w:val="1"/>
          <w:bCs w:val="1"/>
          <w:color w:val="000000"/>
          <w:sz w:val="24"/>
          <w:szCs w:val="24"/>
          <w:rtl w:val="0"/>
        </w:rPr>
        <w:t xml:space="preserve">Evaluation</w:t>
      </w:r>
    </w:p>
    <w:p w:rsidR="00000000" w:rsidDel="00000000" w:rsidP="00000000" w:rsidRDefault="00000000" w:rsidRPr="00000000" w14:paraId="000000CF">
      <w:pPr>
        <w:numPr>
          <w:ilvl w:val="0"/>
          <w:numId w:val="6"/>
        </w:numPr>
        <w:spacing w:after="0" w:after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slope coefficient is positive, due to which we can say that the model is logical.</w:t>
      </w:r>
      <w:r w:rsidDel="00000000" w:rsidR="00000000" w:rsidRPr="00000000">
        <w:rPr>
          <w:rtl w:val="0"/>
        </w:rPr>
      </w:r>
    </w:p>
    <w:p w:rsidR="00000000" w:rsidDel="00000000" w:rsidP="00000000" w:rsidRDefault="00000000" w:rsidRPr="00000000" w14:paraId="000000D0">
      <w:pPr>
        <w:numPr>
          <w:ilvl w:val="0"/>
          <w:numId w:val="6"/>
        </w:numPr>
        <w:spacing w:after="0" w:afterAutospacing="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p-values indicate that t², m2, and m9 are statistically significant at the 5% level. Their confidence intervals do not contain zero. The remaining monthly dummy variables (m3, m4, m5, m6, m7, m8, m10, m11, m12) have p-values greater than 5%, so their effects are not statistically significant.</w:t>
      </w:r>
    </w:p>
    <w:p w:rsidR="00000000" w:rsidDel="00000000" w:rsidP="00000000" w:rsidRDefault="00000000" w:rsidRPr="00000000" w14:paraId="000000D1">
      <w:pPr>
        <w:numPr>
          <w:ilvl w:val="0"/>
          <w:numId w:val="6"/>
        </w:numPr>
        <w:spacing w:after="0" w:afterAutospacing="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value of Pr &gt; F is &lt; 0.0001, confirming that the nonlinear model is statistically significant overall.</w:t>
      </w:r>
    </w:p>
    <w:p w:rsidR="00000000" w:rsidDel="00000000" w:rsidP="00000000" w:rsidRDefault="00000000" w:rsidRPr="00000000" w14:paraId="000000D2">
      <w:pPr>
        <w:numPr>
          <w:ilvl w:val="0"/>
          <w:numId w:val="6"/>
        </w:numPr>
        <w:spacing w:after="0" w:afterAutospacing="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adjusted R² value of 0.9035 is higher than that of the linear model, indicating a substantial improvement in fit.</w:t>
      </w:r>
    </w:p>
    <w:p w:rsidR="00000000" w:rsidDel="00000000" w:rsidP="00000000" w:rsidRDefault="00000000" w:rsidRPr="00000000" w14:paraId="000000D3">
      <w:pPr>
        <w:numPr>
          <w:ilvl w:val="0"/>
          <w:numId w:val="6"/>
        </w:numPr>
        <w:spacing w:after="24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All VIF values remain under 10, indicating no multicollinearity issues.</w:t>
      </w:r>
    </w:p>
    <w:p w:rsidR="00000000" w:rsidDel="00000000" w:rsidP="00000000" w:rsidRDefault="00000000" w:rsidRPr="00000000" w14:paraId="000000D4">
      <w:pPr>
        <w:spacing w:after="240" w:before="240" w:line="240" w:lineRule="auto"/>
        <w:ind w:lef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color w:val="000000"/>
          <w:sz w:val="26"/>
          <w:szCs w:val="26"/>
          <w:rtl w:val="0"/>
        </w:rPr>
        <w:t xml:space="preserve">Assumptions</w:t>
      </w: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Pr>
              <w:drawing>
                <wp:inline distB="114300" distT="114300" distL="114300" distR="114300">
                  <wp:extent cx="1352550" cy="1270000"/>
                  <wp:effectExtent b="0" l="0" r="0" t="0"/>
                  <wp:docPr id="64" name="image61.png"/>
                  <a:graphic>
                    <a:graphicData uri="http://schemas.openxmlformats.org/drawingml/2006/picture">
                      <pic:pic>
                        <pic:nvPicPr>
                          <pic:cNvPr id="0" name="image61.png"/>
                          <pic:cNvPicPr preferRelativeResize="0"/>
                        </pic:nvPicPr>
                        <pic:blipFill>
                          <a:blip r:embed="rId39"/>
                          <a:srcRect b="0" l="0" r="0" t="0"/>
                          <a:stretch>
                            <a:fillRect/>
                          </a:stretch>
                        </pic:blipFill>
                        <pic:spPr>
                          <a:xfrm>
                            <a:off x="0" y="0"/>
                            <a:ext cx="135255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bCs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Pr>
              <w:drawing>
                <wp:inline distB="114300" distT="114300" distL="114300" distR="114300">
                  <wp:extent cx="1352550" cy="1244600"/>
                  <wp:effectExtent b="0" l="0" r="0" t="0"/>
                  <wp:docPr id="5"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1352550" cy="1244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Pr>
              <w:drawing>
                <wp:inline distB="114300" distT="114300" distL="114300" distR="114300">
                  <wp:extent cx="1352550" cy="1257300"/>
                  <wp:effectExtent b="0" l="0" r="0" t="0"/>
                  <wp:docPr id="41" name="image40.png"/>
                  <a:graphic>
                    <a:graphicData uri="http://schemas.openxmlformats.org/drawingml/2006/picture">
                      <pic:pic>
                        <pic:nvPicPr>
                          <pic:cNvPr id="0" name="image40.png"/>
                          <pic:cNvPicPr preferRelativeResize="0"/>
                        </pic:nvPicPr>
                        <pic:blipFill>
                          <a:blip r:embed="rId41"/>
                          <a:srcRect b="0" l="0" r="0" t="0"/>
                          <a:stretch>
                            <a:fillRect/>
                          </a:stretch>
                        </pic:blipFill>
                        <pic:spPr>
                          <a:xfrm>
                            <a:off x="0" y="0"/>
                            <a:ext cx="1352550"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Pr>
              <w:drawing>
                <wp:inline distB="114300" distT="114300" distL="114300" distR="114300">
                  <wp:extent cx="1352550" cy="749300"/>
                  <wp:effectExtent b="0" l="0" r="0" t="0"/>
                  <wp:docPr id="45" name="image49.png"/>
                  <a:graphic>
                    <a:graphicData uri="http://schemas.openxmlformats.org/drawingml/2006/picture">
                      <pic:pic>
                        <pic:nvPicPr>
                          <pic:cNvPr id="0" name="image49.png"/>
                          <pic:cNvPicPr preferRelativeResize="0"/>
                        </pic:nvPicPr>
                        <pic:blipFill>
                          <a:blip r:embed="rId42"/>
                          <a:srcRect b="0" l="0" r="0" t="0"/>
                          <a:stretch>
                            <a:fillRect/>
                          </a:stretch>
                        </pic:blipFill>
                        <pic:spPr>
                          <a:xfrm>
                            <a:off x="0" y="0"/>
                            <a:ext cx="1352550" cy="749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B">
      <w:pPr>
        <w:numPr>
          <w:ilvl w:val="0"/>
          <w:numId w:val="8"/>
        </w:numPr>
        <w:spacing w:after="0" w:afterAutospacing="0" w:before="240" w:line="24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The QQ Plot and histogram show that the residuals are approximately normally distributed.</w:t>
      </w:r>
    </w:p>
    <w:p w:rsidR="00000000" w:rsidDel="00000000" w:rsidP="00000000" w:rsidRDefault="00000000" w:rsidRPr="00000000" w14:paraId="000000DC">
      <w:pPr>
        <w:numPr>
          <w:ilvl w:val="0"/>
          <w:numId w:val="8"/>
        </w:numPr>
        <w:spacing w:after="0" w:afterAutospacing="0" w:before="0" w:beforeAutospacing="0" w:line="24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The residuals vs. predicted values plot again shows a pattern, indicating non constant variance.</w:t>
      </w:r>
    </w:p>
    <w:p w:rsidR="00000000" w:rsidDel="00000000" w:rsidP="00000000" w:rsidRDefault="00000000" w:rsidRPr="00000000" w14:paraId="000000DD">
      <w:pPr>
        <w:numPr>
          <w:ilvl w:val="0"/>
          <w:numId w:val="8"/>
        </w:numPr>
        <w:spacing w:after="240" w:before="0" w:beforeAutospacing="0" w:line="24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From Durbin-Watson D test p-value for positive autocorrelation &lt; 0.05, therefore the errors are not independent. Thus, the independence assumption is violated.</w:t>
      </w:r>
      <w:r w:rsidDel="00000000" w:rsidR="00000000" w:rsidRPr="00000000">
        <w:rPr>
          <w:rtl w:val="0"/>
        </w:rPr>
      </w:r>
    </w:p>
    <w:p w:rsidR="00000000" w:rsidDel="00000000" w:rsidP="00000000" w:rsidRDefault="00000000" w:rsidRPr="00000000" w14:paraId="000000DE">
      <w:pPr>
        <w:spacing w:line="240" w:lineRule="auto"/>
        <w:ind w:left="0" w:firstLine="0"/>
        <w:rPr>
          <w:rFonts w:ascii="Calibri" w:cs="Calibri" w:eastAsia="Calibri" w:hAnsi="Calibri"/>
          <w:b w:val="1"/>
          <w:bCs w:val="1"/>
          <w:sz w:val="24"/>
          <w:szCs w:val="24"/>
        </w:rPr>
      </w:pPr>
      <w:r w:rsidDel="00000000" w:rsidR="00000000" w:rsidRPr="00000000">
        <w:rPr>
          <w:rtl w:val="0"/>
        </w:rPr>
      </w:r>
    </w:p>
    <w:p w:rsidR="00000000" w:rsidDel="00000000" w:rsidP="00000000" w:rsidRDefault="00000000" w:rsidRPr="00000000" w14:paraId="000000DF">
      <w:pPr>
        <w:spacing w:line="240" w:lineRule="auto"/>
        <w:ind w:left="0" w:firstLine="0"/>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Actual vs Predicted Plots</w:t>
      </w:r>
    </w:p>
    <w:p w:rsidR="00000000" w:rsidDel="00000000" w:rsidP="00000000" w:rsidRDefault="00000000" w:rsidRPr="00000000" w14:paraId="000000E0">
      <w:pPr>
        <w:spacing w:line="240" w:lineRule="auto"/>
        <w:ind w:left="0" w:firstLine="0"/>
        <w:rPr>
          <w:rFonts w:ascii="Calibri" w:cs="Calibri" w:eastAsia="Calibri" w:hAnsi="Calibri"/>
          <w:sz w:val="24"/>
          <w:szCs w:val="24"/>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Multiple Linear 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Non-Linear Regression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838450" cy="2133600"/>
                  <wp:effectExtent b="0" l="0" r="0" t="0"/>
                  <wp:docPr id="60" name="image65.png"/>
                  <a:graphic>
                    <a:graphicData uri="http://schemas.openxmlformats.org/drawingml/2006/picture">
                      <pic:pic>
                        <pic:nvPicPr>
                          <pic:cNvPr id="0" name="image65.png"/>
                          <pic:cNvPicPr preferRelativeResize="0"/>
                        </pic:nvPicPr>
                        <pic:blipFill>
                          <a:blip r:embed="rId43"/>
                          <a:srcRect b="0" l="0" r="0" t="0"/>
                          <a:stretch>
                            <a:fillRect/>
                          </a:stretch>
                        </pic:blipFill>
                        <pic:spPr>
                          <a:xfrm>
                            <a:off x="0" y="0"/>
                            <a:ext cx="2838450" cy="2133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838450" cy="2133600"/>
                  <wp:effectExtent b="0" l="0" r="0" t="0"/>
                  <wp:docPr id="22"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2838450" cy="2133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5">
      <w:pPr>
        <w:spacing w:line="30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E6">
      <w:pPr>
        <w:spacing w:line="300" w:lineRule="auto"/>
        <w:ind w:left="0" w:firstLine="0"/>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Error Measures of Model Fit and Model Accuracy</w:t>
      </w:r>
    </w:p>
    <w:p w:rsidR="00000000" w:rsidDel="00000000" w:rsidP="00000000" w:rsidRDefault="00000000" w:rsidRPr="00000000" w14:paraId="000000E7">
      <w:pPr>
        <w:spacing w:line="300" w:lineRule="auto"/>
        <w:rPr>
          <w:rFonts w:ascii="Calibri" w:cs="Calibri" w:eastAsia="Calibri" w:hAnsi="Calibri"/>
          <w:b w:val="1"/>
          <w:bCs w:val="1"/>
          <w:sz w:val="24"/>
          <w:szCs w:val="24"/>
        </w:rPr>
      </w:pP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Multiple Linear 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Non-Linear Regression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              </w:t>
            </w:r>
            <w:r w:rsidDel="00000000" w:rsidR="00000000" w:rsidRPr="00000000">
              <w:rPr>
                <w:rFonts w:ascii="Calibri" w:cs="Calibri" w:eastAsia="Calibri" w:hAnsi="Calibri"/>
                <w:b w:val="1"/>
                <w:bCs w:val="1"/>
                <w:sz w:val="24"/>
                <w:szCs w:val="24"/>
              </w:rPr>
              <w:drawing>
                <wp:inline distB="114300" distT="114300" distL="114300" distR="114300">
                  <wp:extent cx="1676400" cy="1219200"/>
                  <wp:effectExtent b="0" l="0" r="0" t="0"/>
                  <wp:docPr id="70" name="image73.png"/>
                  <a:graphic>
                    <a:graphicData uri="http://schemas.openxmlformats.org/drawingml/2006/picture">
                      <pic:pic>
                        <pic:nvPicPr>
                          <pic:cNvPr id="0" name="image73.png"/>
                          <pic:cNvPicPr preferRelativeResize="0"/>
                        </pic:nvPicPr>
                        <pic:blipFill>
                          <a:blip r:embed="rId45"/>
                          <a:srcRect b="0" l="0" r="0" t="0"/>
                          <a:stretch>
                            <a:fillRect/>
                          </a:stretch>
                        </pic:blipFill>
                        <pic:spPr>
                          <a:xfrm>
                            <a:off x="0" y="0"/>
                            <a:ext cx="1676400" cy="1219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               </w:t>
            </w:r>
            <w:r w:rsidDel="00000000" w:rsidR="00000000" w:rsidRPr="00000000">
              <w:rPr>
                <w:rFonts w:ascii="Calibri" w:cs="Calibri" w:eastAsia="Calibri" w:hAnsi="Calibri"/>
                <w:b w:val="1"/>
                <w:bCs w:val="1"/>
                <w:sz w:val="24"/>
                <w:szCs w:val="24"/>
              </w:rPr>
              <w:drawing>
                <wp:inline distB="114300" distT="114300" distL="114300" distR="114300">
                  <wp:extent cx="1657350" cy="1190625"/>
                  <wp:effectExtent b="0" l="0" r="0" t="0"/>
                  <wp:docPr id="25" name="image26.png"/>
                  <a:graphic>
                    <a:graphicData uri="http://schemas.openxmlformats.org/drawingml/2006/picture">
                      <pic:pic>
                        <pic:nvPicPr>
                          <pic:cNvPr id="0" name="image26.png"/>
                          <pic:cNvPicPr preferRelativeResize="0"/>
                        </pic:nvPicPr>
                        <pic:blipFill>
                          <a:blip r:embed="rId46"/>
                          <a:srcRect b="0" l="0" r="0" t="0"/>
                          <a:stretch>
                            <a:fillRect/>
                          </a:stretch>
                        </pic:blipFill>
                        <pic:spPr>
                          <a:xfrm>
                            <a:off x="0" y="0"/>
                            <a:ext cx="1657350" cy="11906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C">
      <w:pPr>
        <w:spacing w:line="300" w:lineRule="auto"/>
        <w:ind w:left="0" w:firstLine="0"/>
        <w:rPr>
          <w:rFonts w:ascii="Calibri" w:cs="Calibri" w:eastAsia="Calibri" w:hAnsi="Calibri"/>
          <w:b w:val="1"/>
          <w:bCs w:val="1"/>
          <w:sz w:val="24"/>
          <w:szCs w:val="24"/>
        </w:rPr>
      </w:pPr>
      <w:r w:rsidDel="00000000" w:rsidR="00000000" w:rsidRPr="00000000">
        <w:rPr>
          <w:rtl w:val="0"/>
        </w:rPr>
      </w:r>
    </w:p>
    <w:tbl>
      <w:tblPr>
        <w:tblStyle w:val="Table18"/>
        <w:tblW w:w="937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1260"/>
        <w:gridCol w:w="1260"/>
        <w:gridCol w:w="1260"/>
        <w:gridCol w:w="1260"/>
        <w:gridCol w:w="1260"/>
        <w:gridCol w:w="1260"/>
        <w:tblGridChange w:id="0">
          <w:tblGrid>
            <w:gridCol w:w="1815"/>
            <w:gridCol w:w="1260"/>
            <w:gridCol w:w="1260"/>
            <w:gridCol w:w="1260"/>
            <w:gridCol w:w="1260"/>
            <w:gridCol w:w="1260"/>
            <w:gridCol w:w="1260"/>
          </w:tblGrid>
        </w:tblGridChange>
      </w:tblGrid>
      <w:tr>
        <w:trPr>
          <w:cantSplit w:val="0"/>
          <w:trHeight w:val="420"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Model</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Model Fit</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Model Accuracy</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jc w:val="center"/>
              <w:rPr>
                <w:rFonts w:ascii="Calibri" w:cs="Calibri" w:eastAsia="Calibri" w:hAnsi="Calibri"/>
                <w:b w:val="1"/>
                <w:bCs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MAPE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MAE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MAPE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MAE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MSE</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Multiple Linear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10.359%</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40.57</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2303.459</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5.668%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41.023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2151.662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Non-linear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7.407%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31.347</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1355.681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7.602%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53.079</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3280.131</w:t>
            </w:r>
          </w:p>
        </w:tc>
      </w:tr>
    </w:tbl>
    <w:p w:rsidR="00000000" w:rsidDel="00000000" w:rsidP="00000000" w:rsidRDefault="00000000" w:rsidRPr="00000000" w14:paraId="00000109">
      <w:pPr>
        <w:spacing w:line="300"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A">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terms of Model fit, the non-linear model has slightly lower values for  MAPE, MAE and MSE. But in terms of Model accuracy, the linear model model has lower values for  MAPE, MAE and MSE. Since our goal is to generate forecasts, we would say that a linear model is better to generate forecasts.</w:t>
      </w:r>
    </w:p>
    <w:p w:rsidR="00000000" w:rsidDel="00000000" w:rsidP="00000000" w:rsidRDefault="00000000" w:rsidRPr="00000000" w14:paraId="0000010B">
      <w:pPr>
        <w:spacing w:line="300"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C">
      <w:pPr>
        <w:numPr>
          <w:ilvl w:val="1"/>
          <w:numId w:val="7"/>
        </w:numPr>
        <w:spacing w:line="300" w:lineRule="auto"/>
        <w:ind w:left="540" w:hanging="360"/>
        <w:rPr>
          <w:sz w:val="24"/>
          <w:szCs w:val="24"/>
        </w:rPr>
      </w:pPr>
      <w:r w:rsidDel="00000000" w:rsidR="00000000" w:rsidRPr="00000000">
        <w:rPr>
          <w:rFonts w:ascii="Calibri" w:cs="Calibri" w:eastAsia="Calibri" w:hAnsi="Calibri"/>
          <w:sz w:val="24"/>
          <w:szCs w:val="24"/>
          <w:rtl w:val="0"/>
        </w:rPr>
        <w:t xml:space="preserve">Variable : </w:t>
      </w:r>
      <w:r w:rsidDel="00000000" w:rsidR="00000000" w:rsidRPr="00000000">
        <w:rPr>
          <w:rFonts w:ascii="Calibri" w:cs="Calibri" w:eastAsia="Calibri" w:hAnsi="Calibri"/>
          <w:b w:val="1"/>
          <w:bCs w:val="1"/>
          <w:sz w:val="24"/>
          <w:szCs w:val="24"/>
          <w:rtl w:val="0"/>
        </w:rPr>
        <w:t xml:space="preserve">biomass_energy_consumption</w:t>
      </w:r>
      <w:r w:rsidDel="00000000" w:rsidR="00000000" w:rsidRPr="00000000">
        <w:rPr>
          <w:rtl w:val="0"/>
        </w:rPr>
      </w:r>
    </w:p>
    <w:p w:rsidR="00000000" w:rsidDel="00000000" w:rsidP="00000000" w:rsidRDefault="00000000" w:rsidRPr="00000000" w14:paraId="0000010D">
      <w:pPr>
        <w:spacing w:line="300" w:lineRule="auto"/>
        <w:ind w:left="5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Multiple linear Regression:</w:t>
      </w:r>
    </w:p>
    <w:tbl>
      <w:tblPr>
        <w:tblStyle w:val="Table19"/>
        <w:tblW w:w="9075.0" w:type="dxa"/>
        <w:jc w:val="left"/>
        <w:tblInd w:w="2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55"/>
        <w:gridCol w:w="4320"/>
        <w:tblGridChange w:id="0">
          <w:tblGrid>
            <w:gridCol w:w="4755"/>
            <w:gridCol w:w="4320"/>
          </w:tblGrid>
        </w:tblGridChange>
      </w:tblGrid>
      <w:tr>
        <w:trPr>
          <w:cantSplit w:val="0"/>
          <w:trHeight w:val="1407.97851562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40" w:right="0" w:hanging="36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681288" cy="1734951"/>
                  <wp:effectExtent b="0" l="0" r="0" t="0"/>
                  <wp:docPr id="20"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2681288" cy="173495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40" w:right="0" w:hanging="36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428875" cy="863600"/>
                  <wp:effectExtent b="0" l="0" r="0" t="0"/>
                  <wp:docPr id="39" name="image35.png"/>
                  <a:graphic>
                    <a:graphicData uri="http://schemas.openxmlformats.org/drawingml/2006/picture">
                      <pic:pic>
                        <pic:nvPicPr>
                          <pic:cNvPr id="0" name="image35.png"/>
                          <pic:cNvPicPr preferRelativeResize="0"/>
                        </pic:nvPicPr>
                        <pic:blipFill>
                          <a:blip r:embed="rId48"/>
                          <a:srcRect b="0" l="0" r="0" t="0"/>
                          <a:stretch>
                            <a:fillRect/>
                          </a:stretch>
                        </pic:blipFill>
                        <pic:spPr>
                          <a:xfrm>
                            <a:off x="0" y="0"/>
                            <a:ext cx="2428875" cy="863600"/>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40" w:right="0" w:hanging="360"/>
              <w:jc w:val="left"/>
              <w:rPr>
                <w:rFonts w:ascii="Calibri" w:cs="Calibri" w:eastAsia="Calibri" w:hAnsi="Calibri"/>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40" w:right="0" w:hanging="36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428875" cy="622300"/>
                  <wp:effectExtent b="0" l="0" r="0" t="0"/>
                  <wp:docPr id="54" name="image53.png"/>
                  <a:graphic>
                    <a:graphicData uri="http://schemas.openxmlformats.org/drawingml/2006/picture">
                      <pic:pic>
                        <pic:nvPicPr>
                          <pic:cNvPr id="0" name="image53.png"/>
                          <pic:cNvPicPr preferRelativeResize="0"/>
                        </pic:nvPicPr>
                        <pic:blipFill>
                          <a:blip r:embed="rId49"/>
                          <a:srcRect b="0" l="0" r="0" t="0"/>
                          <a:stretch>
                            <a:fillRect/>
                          </a:stretch>
                        </pic:blipFill>
                        <pic:spPr>
                          <a:xfrm>
                            <a:off x="0" y="0"/>
                            <a:ext cx="2428875" cy="622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2">
      <w:pPr>
        <w:spacing w:after="240" w:before="240" w:line="240" w:lineRule="auto"/>
        <w:ind w:left="18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tested multiple linear and non-linear regression models with time (t) and 11 monthly dummy variables, using January as the reference month.</w:t>
        <w:br w:type="textWrapping"/>
        <w:t xml:space="preserve">From the parameter estimates table:</w:t>
        <w:br w:type="textWrapping"/>
      </w:r>
      <w:r w:rsidDel="00000000" w:rsidR="00000000" w:rsidRPr="00000000">
        <w:rPr>
          <w:rFonts w:ascii="Calibri" w:cs="Calibri" w:eastAsia="Calibri" w:hAnsi="Calibri"/>
          <w:b w:val="1"/>
          <w:bCs w:val="1"/>
          <w:sz w:val="24"/>
          <w:szCs w:val="24"/>
          <w:rtl w:val="0"/>
        </w:rPr>
        <w:t xml:space="preserve">Equation of the fit line </w:t>
      </w:r>
      <w:r w:rsidDel="00000000" w:rsidR="00000000" w:rsidRPr="00000000">
        <w:rPr>
          <w:rFonts w:ascii="Calibri" w:cs="Calibri" w:eastAsia="Calibri" w:hAnsi="Calibri"/>
          <w:sz w:val="24"/>
          <w:szCs w:val="24"/>
          <w:rtl w:val="0"/>
        </w:rPr>
        <w:br w:type="textWrapping"/>
      </w:r>
      <w:r w:rsidDel="00000000" w:rsidR="00000000" w:rsidRPr="00000000">
        <w:rPr>
          <w:rFonts w:ascii="Calibri" w:cs="Calibri" w:eastAsia="Calibri" w:hAnsi="Calibri"/>
          <w:sz w:val="24"/>
          <w:szCs w:val="24"/>
          <w:rtl w:val="0"/>
        </w:rPr>
        <w:t xml:space="preserve">𝑦̂ = 212.51120 + 0.68574(t) - 31.87850(m2) - 7.10194(m3) - 19.87382(m4) - 7.93784(m5) - 14.47304(m6) + 5.00861(m7) + 5.66379(m8) - 12.81513(m9) + 3.55962(m10) - 4.70580(m11) + 5.20117(m12)</w:t>
      </w:r>
    </w:p>
    <w:p w:rsidR="00000000" w:rsidDel="00000000" w:rsidP="00000000" w:rsidRDefault="00000000" w:rsidRPr="00000000" w14:paraId="00000113">
      <w:pPr>
        <w:spacing w:after="0" w:before="0" w:line="240" w:lineRule="auto"/>
        <w:ind w:left="18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 the month of January, the biomass energy consumed at time t=0 is approximated to be 212.5 trillion BTUs. Every month, on average, energy consumed increases by 0.68 trillion BTUs, independent of the month-specific seasonal effect. For the month of February, there is 31.87 trillion BTUs more energy consumed than the month of January. For the month of August, there is 5.66 trillion BTUs more energy consumed than the month of January.</w:t>
      </w:r>
    </w:p>
    <w:p w:rsidR="00000000" w:rsidDel="00000000" w:rsidP="00000000" w:rsidRDefault="00000000" w:rsidRPr="00000000" w14:paraId="00000114">
      <w:pPr>
        <w:spacing w:after="0" w:before="0" w:line="240" w:lineRule="auto"/>
        <w:ind w:left="18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15">
      <w:pPr>
        <w:spacing w:after="240" w:before="0" w:line="240" w:lineRule="auto"/>
        <w:ind w:left="0" w:firstLine="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Evaluation</w:t>
      </w:r>
      <w:r w:rsidDel="00000000" w:rsidR="00000000" w:rsidRPr="00000000">
        <w:rPr>
          <w:rtl w:val="0"/>
        </w:rPr>
      </w:r>
    </w:p>
    <w:p w:rsidR="00000000" w:rsidDel="00000000" w:rsidP="00000000" w:rsidRDefault="00000000" w:rsidRPr="00000000" w14:paraId="0000011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slope of the model appears to be positive, due to which we can say that the model is logical.</w:t>
      </w:r>
    </w:p>
    <w:p w:rsidR="00000000" w:rsidDel="00000000" w:rsidP="00000000" w:rsidRDefault="00000000" w:rsidRPr="00000000" w14:paraId="0000011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p-values for t, m2, m4 are less than 5% and 0 is not a possible value within CI, we can say the slopes for them are statistically significant. Whereas for m3, m5, m6, m7, m8, m9, m11 and m12, the p-value is greater than 5%, hence the slops for them are not statistically significant</w:t>
      </w:r>
    </w:p>
    <w:p w:rsidR="00000000" w:rsidDel="00000000" w:rsidP="00000000" w:rsidRDefault="00000000" w:rsidRPr="00000000" w14:paraId="0000011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value for Pr &gt; F is less than 5%, hence the model is statistically significant.</w:t>
      </w:r>
    </w:p>
    <w:p w:rsidR="00000000" w:rsidDel="00000000" w:rsidP="00000000" w:rsidRDefault="00000000" w:rsidRPr="00000000" w14:paraId="0000011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A high adj R² of 0.78 seems to be good.</w:t>
      </w:r>
    </w:p>
    <w:p w:rsidR="00000000" w:rsidDel="00000000" w:rsidP="00000000" w:rsidRDefault="00000000" w:rsidRPr="00000000" w14:paraId="0000011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There is no indication of multicollinearity since all the VIF values are less than 10.</w:t>
      </w:r>
    </w:p>
    <w:p w:rsidR="00000000" w:rsidDel="00000000" w:rsidP="00000000" w:rsidRDefault="00000000" w:rsidRPr="00000000" w14:paraId="0000011B">
      <w:pPr>
        <w:spacing w:line="300"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1C">
      <w:pPr>
        <w:spacing w:line="300" w:lineRule="auto"/>
        <w:ind w:left="54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Assumptions</w:t>
      </w:r>
      <w:r w:rsidDel="00000000" w:rsidR="00000000" w:rsidRPr="00000000">
        <w:rPr>
          <w:rtl w:val="0"/>
        </w:rPr>
      </w:r>
    </w:p>
    <w:tbl>
      <w:tblPr>
        <w:tblStyle w:val="Table20"/>
        <w:tblW w:w="8820.0" w:type="dxa"/>
        <w:jc w:val="left"/>
        <w:tblInd w:w="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2205"/>
        <w:gridCol w:w="2205"/>
        <w:gridCol w:w="2205"/>
        <w:tblGridChange w:id="0">
          <w:tblGrid>
            <w:gridCol w:w="2205"/>
            <w:gridCol w:w="2205"/>
            <w:gridCol w:w="2205"/>
            <w:gridCol w:w="22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266825" cy="1206500"/>
                  <wp:effectExtent b="0" l="0" r="0" t="0"/>
                  <wp:docPr id="31" name="image22.png"/>
                  <a:graphic>
                    <a:graphicData uri="http://schemas.openxmlformats.org/drawingml/2006/picture">
                      <pic:pic>
                        <pic:nvPicPr>
                          <pic:cNvPr id="0" name="image22.png"/>
                          <pic:cNvPicPr preferRelativeResize="0"/>
                        </pic:nvPicPr>
                        <pic:blipFill>
                          <a:blip r:embed="rId50"/>
                          <a:srcRect b="0" l="0" r="0" t="0"/>
                          <a:stretch>
                            <a:fillRect/>
                          </a:stretch>
                        </pic:blipFill>
                        <pic:spPr>
                          <a:xfrm>
                            <a:off x="0" y="0"/>
                            <a:ext cx="1266825" cy="1206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266825" cy="1231900"/>
                  <wp:effectExtent b="0" l="0" r="0" t="0"/>
                  <wp:docPr id="68" name="image67.png"/>
                  <a:graphic>
                    <a:graphicData uri="http://schemas.openxmlformats.org/drawingml/2006/picture">
                      <pic:pic>
                        <pic:nvPicPr>
                          <pic:cNvPr id="0" name="image67.png"/>
                          <pic:cNvPicPr preferRelativeResize="0"/>
                        </pic:nvPicPr>
                        <pic:blipFill>
                          <a:blip r:embed="rId51"/>
                          <a:srcRect b="0" l="0" r="0" t="0"/>
                          <a:stretch>
                            <a:fillRect/>
                          </a:stretch>
                        </pic:blipFill>
                        <pic:spPr>
                          <a:xfrm>
                            <a:off x="0" y="0"/>
                            <a:ext cx="1266825" cy="1231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266825" cy="1231900"/>
                  <wp:effectExtent b="0" l="0" r="0" t="0"/>
                  <wp:docPr id="6" name="image8.png"/>
                  <a:graphic>
                    <a:graphicData uri="http://schemas.openxmlformats.org/drawingml/2006/picture">
                      <pic:pic>
                        <pic:nvPicPr>
                          <pic:cNvPr id="0" name="image8.png"/>
                          <pic:cNvPicPr preferRelativeResize="0"/>
                        </pic:nvPicPr>
                        <pic:blipFill>
                          <a:blip r:embed="rId52"/>
                          <a:srcRect b="0" l="0" r="0" t="0"/>
                          <a:stretch>
                            <a:fillRect/>
                          </a:stretch>
                        </pic:blipFill>
                        <pic:spPr>
                          <a:xfrm>
                            <a:off x="0" y="0"/>
                            <a:ext cx="1266825" cy="1231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266825" cy="711200"/>
                  <wp:effectExtent b="0" l="0" r="0" t="0"/>
                  <wp:docPr id="42" name="image39.png"/>
                  <a:graphic>
                    <a:graphicData uri="http://schemas.openxmlformats.org/drawingml/2006/picture">
                      <pic:pic>
                        <pic:nvPicPr>
                          <pic:cNvPr id="0" name="image39.png"/>
                          <pic:cNvPicPr preferRelativeResize="0"/>
                        </pic:nvPicPr>
                        <pic:blipFill>
                          <a:blip r:embed="rId53"/>
                          <a:srcRect b="0" l="0" r="0" t="0"/>
                          <a:stretch>
                            <a:fillRect/>
                          </a:stretch>
                        </pic:blipFill>
                        <pic:spPr>
                          <a:xfrm>
                            <a:off x="0" y="0"/>
                            <a:ext cx="1266825" cy="711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2">
      <w:pPr>
        <w:numPr>
          <w:ilvl w:val="0"/>
          <w:numId w:val="5"/>
        </w:numPr>
        <w:spacing w:after="0" w:afterAutospacing="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relationship between the forecast variable and the predictor variable is linear, which we can see from the time-series plot.</w:t>
      </w:r>
    </w:p>
    <w:p w:rsidR="00000000" w:rsidDel="00000000" w:rsidP="00000000" w:rsidRDefault="00000000" w:rsidRPr="00000000" w14:paraId="00000123">
      <w:pPr>
        <w:numPr>
          <w:ilvl w:val="0"/>
          <w:numId w:val="5"/>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Quantile plot and histogram indicate that the residuals are normally distributed.</w:t>
      </w:r>
    </w:p>
    <w:p w:rsidR="00000000" w:rsidDel="00000000" w:rsidP="00000000" w:rsidRDefault="00000000" w:rsidRPr="00000000" w14:paraId="00000124">
      <w:pPr>
        <w:numPr>
          <w:ilvl w:val="0"/>
          <w:numId w:val="5"/>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values in the scatter plot appear to have a shape then the residuals do not have constant variance.</w:t>
      </w:r>
    </w:p>
    <w:p w:rsidR="00000000" w:rsidDel="00000000" w:rsidP="00000000" w:rsidRDefault="00000000" w:rsidRPr="00000000" w14:paraId="00000125">
      <w:pPr>
        <w:numPr>
          <w:ilvl w:val="0"/>
          <w:numId w:val="5"/>
        </w:numPr>
        <w:spacing w:after="24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p-value for positive autocorrelation &lt; 0.05, therefore the errors are not independent.</w:t>
        <w:tab/>
      </w:r>
    </w:p>
    <w:p w:rsidR="00000000" w:rsidDel="00000000" w:rsidP="00000000" w:rsidRDefault="00000000" w:rsidRPr="00000000" w14:paraId="00000126">
      <w:pPr>
        <w:spacing w:line="300" w:lineRule="auto"/>
        <w:ind w:left="54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Non-linear Regression</w:t>
      </w:r>
      <w:r w:rsidDel="00000000" w:rsidR="00000000" w:rsidRPr="00000000">
        <w:rPr>
          <w:rtl w:val="0"/>
        </w:rPr>
      </w:r>
    </w:p>
    <w:tbl>
      <w:tblPr>
        <w:tblStyle w:val="Table21"/>
        <w:tblW w:w="9105.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395"/>
        <w:tblGridChange w:id="0">
          <w:tblGrid>
            <w:gridCol w:w="4710"/>
            <w:gridCol w:w="4395"/>
          </w:tblGrid>
        </w:tblGridChange>
      </w:tblGrid>
      <w:tr>
        <w:trPr>
          <w:cantSplit w:val="0"/>
          <w:trHeight w:val="1407.97851562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ind w:left="18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724150" cy="1828800"/>
                  <wp:effectExtent b="0" l="0" r="0" t="0"/>
                  <wp:docPr id="43" name="image37.png"/>
                  <a:graphic>
                    <a:graphicData uri="http://schemas.openxmlformats.org/drawingml/2006/picture">
                      <pic:pic>
                        <pic:nvPicPr>
                          <pic:cNvPr id="0" name="image37.png"/>
                          <pic:cNvPicPr preferRelativeResize="0"/>
                        </pic:nvPicPr>
                        <pic:blipFill>
                          <a:blip r:embed="rId54"/>
                          <a:srcRect b="0" l="0" r="0" t="0"/>
                          <a:stretch>
                            <a:fillRect/>
                          </a:stretch>
                        </pic:blipFill>
                        <pic:spPr>
                          <a:xfrm>
                            <a:off x="0" y="0"/>
                            <a:ext cx="2724150" cy="1828800"/>
                          </a:xfrm>
                          <a:prstGeom prst="rect"/>
                          <a:ln/>
                        </pic:spPr>
                      </pic:pic>
                    </a:graphicData>
                  </a:graphic>
                </wp:inline>
              </w:drawing>
            </w:r>
            <w:r w:rsidDel="00000000" w:rsidR="00000000" w:rsidRPr="00000000">
              <w:rPr>
                <w:rFonts w:ascii="Calibri" w:cs="Calibri" w:eastAsia="Calibri" w:hAnsi="Calibri"/>
                <w:sz w:val="24"/>
                <w:szCs w:val="24"/>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ind w:left="540" w:hanging="36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435767" cy="859682"/>
                  <wp:effectExtent b="0" l="0" r="0" t="0"/>
                  <wp:docPr id="53" name="image46.png"/>
                  <a:graphic>
                    <a:graphicData uri="http://schemas.openxmlformats.org/drawingml/2006/picture">
                      <pic:pic>
                        <pic:nvPicPr>
                          <pic:cNvPr id="0" name="image46.png"/>
                          <pic:cNvPicPr preferRelativeResize="0"/>
                        </pic:nvPicPr>
                        <pic:blipFill>
                          <a:blip r:embed="rId55"/>
                          <a:srcRect b="0" l="0" r="0" t="0"/>
                          <a:stretch>
                            <a:fillRect/>
                          </a:stretch>
                        </pic:blipFill>
                        <pic:spPr>
                          <a:xfrm>
                            <a:off x="0" y="0"/>
                            <a:ext cx="2435767" cy="859682"/>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ind w:left="540" w:hanging="360"/>
              <w:rPr>
                <w:rFonts w:ascii="Calibri" w:cs="Calibri" w:eastAsia="Calibri" w:hAnsi="Calibri"/>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ind w:left="540" w:hanging="36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438413" cy="620528"/>
                  <wp:effectExtent b="0" l="0" r="0" t="0"/>
                  <wp:docPr id="17" name="image19.png"/>
                  <a:graphic>
                    <a:graphicData uri="http://schemas.openxmlformats.org/drawingml/2006/picture">
                      <pic:pic>
                        <pic:nvPicPr>
                          <pic:cNvPr id="0" name="image19.png"/>
                          <pic:cNvPicPr preferRelativeResize="0"/>
                        </pic:nvPicPr>
                        <pic:blipFill>
                          <a:blip r:embed="rId56"/>
                          <a:srcRect b="0" l="0" r="0" t="0"/>
                          <a:stretch>
                            <a:fillRect/>
                          </a:stretch>
                        </pic:blipFill>
                        <pic:spPr>
                          <a:xfrm>
                            <a:off x="0" y="0"/>
                            <a:ext cx="2438413" cy="62052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B">
      <w:pPr>
        <w:spacing w:after="240" w:before="240" w:line="240" w:lineRule="auto"/>
        <w:ind w:left="180" w:firstLine="0"/>
        <w:rPr>
          <w:rFonts w:ascii="Calibri" w:cs="Calibri" w:eastAsia="Calibri" w:hAnsi="Calibri"/>
          <w:b w:val="1"/>
          <w:bCs w:val="1"/>
          <w:sz w:val="24"/>
          <w:szCs w:val="24"/>
        </w:rPr>
      </w:pPr>
      <w:r w:rsidDel="00000000" w:rsidR="00000000" w:rsidRPr="00000000">
        <w:rPr>
          <w:rFonts w:ascii="Calibri" w:cs="Calibri" w:eastAsia="Calibri" w:hAnsi="Calibri"/>
          <w:sz w:val="24"/>
          <w:szCs w:val="24"/>
          <w:rtl w:val="0"/>
        </w:rPr>
        <w:t xml:space="preserve">From the parameter estimates table:</w:t>
        <w:br w:type="textWrapping"/>
        <w:t xml:space="preserve">Equation of the fit line :</w:t>
      </w: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𝑦̂ = 227.40437 + 0.41986(t) + 0.00077743(t²) - 31.87617(m2) - 7.09883(m3) - 19.87149(m4) - 7.93784(m5) - 13.94517(m6) + 5.54037(m7) + 6.19788(m8) - 12.28026(m9) + 4.09372(m10) - 4.17404(m11) + 5.72904(m12)</w:t>
      </w:r>
    </w:p>
    <w:p w:rsidR="00000000" w:rsidDel="00000000" w:rsidP="00000000" w:rsidRDefault="00000000" w:rsidRPr="00000000" w14:paraId="0000012D">
      <w:pPr>
        <w:spacing w:line="240" w:lineRule="auto"/>
        <w:ind w:left="1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 the month of January, the biomass energy consumed at time t=0 is approximated to be 227.4 trillion BTUs. Every month, on average, energy consumed increases by 0.41 trillion BTUs, independent of the month-specific seasonal effect.</w:t>
      </w:r>
    </w:p>
    <w:p w:rsidR="00000000" w:rsidDel="00000000" w:rsidP="00000000" w:rsidRDefault="00000000" w:rsidRPr="00000000" w14:paraId="0000012E">
      <w:pPr>
        <w:spacing w:after="240" w:line="240" w:lineRule="auto"/>
        <w:ind w:left="180" w:firstLine="0"/>
        <w:rPr>
          <w:rFonts w:ascii="Calibri" w:cs="Calibri" w:eastAsia="Calibri" w:hAnsi="Calibri"/>
          <w:color w:val="0000ff"/>
          <w:sz w:val="24"/>
          <w:szCs w:val="24"/>
        </w:rPr>
      </w:pPr>
      <w:r w:rsidDel="00000000" w:rsidR="00000000" w:rsidRPr="00000000">
        <w:rPr>
          <w:rFonts w:ascii="Calibri" w:cs="Calibri" w:eastAsia="Calibri" w:hAnsi="Calibri"/>
          <w:sz w:val="24"/>
          <w:szCs w:val="24"/>
          <w:rtl w:val="0"/>
        </w:rPr>
        <w:t xml:space="preserve">For the month of February, there is 31.87 trillion BTUs more energy consumed than the month of January. For the month of August, there is 6.19 trillion BTUs more energy consumed than the month of January.</w:t>
      </w:r>
      <w:r w:rsidDel="00000000" w:rsidR="00000000" w:rsidRPr="00000000">
        <w:rPr>
          <w:rtl w:val="0"/>
        </w:rPr>
      </w:r>
    </w:p>
    <w:p w:rsidR="00000000" w:rsidDel="00000000" w:rsidP="00000000" w:rsidRDefault="00000000" w:rsidRPr="00000000" w14:paraId="0000012F">
      <w:pPr>
        <w:spacing w:after="0" w:line="300" w:lineRule="auto"/>
        <w:ind w:left="180" w:firstLine="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Evaluations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30">
      <w:pPr>
        <w:numPr>
          <w:ilvl w:val="0"/>
          <w:numId w:val="11"/>
        </w:numPr>
        <w:spacing w:after="0" w:after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slope of the model appears to be positive, due to which we can say that the model is logical.</w:t>
      </w:r>
    </w:p>
    <w:p w:rsidR="00000000" w:rsidDel="00000000" w:rsidP="00000000" w:rsidRDefault="00000000" w:rsidRPr="00000000" w14:paraId="00000131">
      <w:pPr>
        <w:numPr>
          <w:ilvl w:val="0"/>
          <w:numId w:val="11"/>
        </w:numPr>
        <w:spacing w:after="0" w:after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p-values for t, t2, m2, m4 are less than 5% and 0 is not a possible value within CI, we can say the slopes for them are statistically significant. Whereas for m3, m5, m6, m7, m8, m9, m11 and m12, the p-value is greater than 5%, hence the slops for them are not statistically significant</w:t>
      </w:r>
    </w:p>
    <w:p w:rsidR="00000000" w:rsidDel="00000000" w:rsidP="00000000" w:rsidRDefault="00000000" w:rsidRPr="00000000" w14:paraId="00000132">
      <w:pPr>
        <w:numPr>
          <w:ilvl w:val="0"/>
          <w:numId w:val="11"/>
        </w:numPr>
        <w:spacing w:after="0" w:after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value for Pr &gt; F is less than 5%, hence the model is statistically significant.</w:t>
      </w:r>
    </w:p>
    <w:p w:rsidR="00000000" w:rsidDel="00000000" w:rsidP="00000000" w:rsidRDefault="00000000" w:rsidRPr="00000000" w14:paraId="00000133">
      <w:pPr>
        <w:numPr>
          <w:ilvl w:val="0"/>
          <w:numId w:val="11"/>
        </w:numPr>
        <w:spacing w:after="0" w:after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A high adj R² of 0.79 seems to be good.</w:t>
      </w:r>
    </w:p>
    <w:p w:rsidR="00000000" w:rsidDel="00000000" w:rsidP="00000000" w:rsidRDefault="00000000" w:rsidRPr="00000000" w14:paraId="00000134">
      <w:pPr>
        <w:numPr>
          <w:ilvl w:val="0"/>
          <w:numId w:val="11"/>
        </w:numPr>
        <w:spacing w:after="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There is multicollinearity since the VIF values for t and t2 are greater than 10.</w:t>
      </w:r>
    </w:p>
    <w:p w:rsidR="00000000" w:rsidDel="00000000" w:rsidP="00000000" w:rsidRDefault="00000000" w:rsidRPr="00000000" w14:paraId="00000135">
      <w:pPr>
        <w:spacing w:line="300" w:lineRule="auto"/>
        <w:ind w:left="54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Assumptions</w:t>
      </w:r>
      <w:r w:rsidDel="00000000" w:rsidR="00000000" w:rsidRPr="00000000">
        <w:rPr>
          <w:rFonts w:ascii="Calibri" w:cs="Calibri" w:eastAsia="Calibri" w:hAnsi="Calibri"/>
          <w:sz w:val="24"/>
          <w:szCs w:val="24"/>
          <w:rtl w:val="0"/>
        </w:rPr>
        <w:t xml:space="preserve">:</w:t>
      </w:r>
    </w:p>
    <w:tbl>
      <w:tblPr>
        <w:tblStyle w:val="Table22"/>
        <w:tblW w:w="8820.0" w:type="dxa"/>
        <w:jc w:val="left"/>
        <w:tblInd w:w="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2205"/>
        <w:gridCol w:w="2205"/>
        <w:gridCol w:w="2205"/>
        <w:tblGridChange w:id="0">
          <w:tblGrid>
            <w:gridCol w:w="2205"/>
            <w:gridCol w:w="2205"/>
            <w:gridCol w:w="2205"/>
            <w:gridCol w:w="22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266825" cy="1231900"/>
                  <wp:effectExtent b="0" l="0" r="0" t="0"/>
                  <wp:docPr id="47" name="image44.png"/>
                  <a:graphic>
                    <a:graphicData uri="http://schemas.openxmlformats.org/drawingml/2006/picture">
                      <pic:pic>
                        <pic:nvPicPr>
                          <pic:cNvPr id="0" name="image44.png"/>
                          <pic:cNvPicPr preferRelativeResize="0"/>
                        </pic:nvPicPr>
                        <pic:blipFill>
                          <a:blip r:embed="rId57"/>
                          <a:srcRect b="0" l="0" r="0" t="0"/>
                          <a:stretch>
                            <a:fillRect/>
                          </a:stretch>
                        </pic:blipFill>
                        <pic:spPr>
                          <a:xfrm>
                            <a:off x="0" y="0"/>
                            <a:ext cx="1266825" cy="1231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266825" cy="1231900"/>
                  <wp:effectExtent b="0" l="0" r="0" t="0"/>
                  <wp:docPr id="14" name="image23.png"/>
                  <a:graphic>
                    <a:graphicData uri="http://schemas.openxmlformats.org/drawingml/2006/picture">
                      <pic:pic>
                        <pic:nvPicPr>
                          <pic:cNvPr id="0" name="image23.png"/>
                          <pic:cNvPicPr preferRelativeResize="0"/>
                        </pic:nvPicPr>
                        <pic:blipFill>
                          <a:blip r:embed="rId58"/>
                          <a:srcRect b="0" l="0" r="0" t="0"/>
                          <a:stretch>
                            <a:fillRect/>
                          </a:stretch>
                        </pic:blipFill>
                        <pic:spPr>
                          <a:xfrm>
                            <a:off x="0" y="0"/>
                            <a:ext cx="1266825" cy="1231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266825" cy="1231900"/>
                  <wp:effectExtent b="0" l="0" r="0" t="0"/>
                  <wp:docPr id="38" name="image54.png"/>
                  <a:graphic>
                    <a:graphicData uri="http://schemas.openxmlformats.org/drawingml/2006/picture">
                      <pic:pic>
                        <pic:nvPicPr>
                          <pic:cNvPr id="0" name="image54.png"/>
                          <pic:cNvPicPr preferRelativeResize="0"/>
                        </pic:nvPicPr>
                        <pic:blipFill>
                          <a:blip r:embed="rId59"/>
                          <a:srcRect b="0" l="0" r="0" t="0"/>
                          <a:stretch>
                            <a:fillRect/>
                          </a:stretch>
                        </pic:blipFill>
                        <pic:spPr>
                          <a:xfrm>
                            <a:off x="0" y="0"/>
                            <a:ext cx="1266825" cy="1231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3A">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266825" cy="723900"/>
                  <wp:effectExtent b="0" l="0" r="0" t="0"/>
                  <wp:docPr id="65" name="image57.png"/>
                  <a:graphic>
                    <a:graphicData uri="http://schemas.openxmlformats.org/drawingml/2006/picture">
                      <pic:pic>
                        <pic:nvPicPr>
                          <pic:cNvPr id="0" name="image57.png"/>
                          <pic:cNvPicPr preferRelativeResize="0"/>
                        </pic:nvPicPr>
                        <pic:blipFill>
                          <a:blip r:embed="rId60"/>
                          <a:srcRect b="0" l="0" r="0" t="0"/>
                          <a:stretch>
                            <a:fillRect/>
                          </a:stretch>
                        </pic:blipFill>
                        <pic:spPr>
                          <a:xfrm>
                            <a:off x="0" y="0"/>
                            <a:ext cx="1266825" cy="72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B">
      <w:pPr>
        <w:numPr>
          <w:ilvl w:val="0"/>
          <w:numId w:val="4"/>
        </w:numPr>
        <w:spacing w:after="0" w:afterAutospacing="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Quantile plot and histogram indicate that the residuals are normally distributed.</w:t>
      </w:r>
    </w:p>
    <w:p w:rsidR="00000000" w:rsidDel="00000000" w:rsidP="00000000" w:rsidRDefault="00000000" w:rsidRPr="00000000" w14:paraId="0000013C">
      <w:pPr>
        <w:numPr>
          <w:ilvl w:val="0"/>
          <w:numId w:val="4"/>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values in the scatter plot appear to have a shape then the residuals do not have constant variance.</w:t>
      </w:r>
    </w:p>
    <w:p w:rsidR="00000000" w:rsidDel="00000000" w:rsidP="00000000" w:rsidRDefault="00000000" w:rsidRPr="00000000" w14:paraId="0000013D">
      <w:pPr>
        <w:numPr>
          <w:ilvl w:val="0"/>
          <w:numId w:val="4"/>
        </w:numPr>
        <w:spacing w:after="24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p-value for positive autocorrelation &lt; 0.05, therefore the errors are not independent.</w:t>
      </w:r>
    </w:p>
    <w:p w:rsidR="00000000" w:rsidDel="00000000" w:rsidP="00000000" w:rsidRDefault="00000000" w:rsidRPr="00000000" w14:paraId="0000013E">
      <w:pPr>
        <w:spacing w:line="300" w:lineRule="auto"/>
        <w:ind w:left="0" w:firstLine="0"/>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Actual Vs. Predicted plots</w:t>
      </w:r>
    </w:p>
    <w:tbl>
      <w:tblPr>
        <w:tblStyle w:val="Table23"/>
        <w:tblW w:w="8820.0" w:type="dxa"/>
        <w:jc w:val="left"/>
        <w:tblInd w:w="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10"/>
        <w:gridCol w:w="4410"/>
        <w:tblGridChange w:id="0">
          <w:tblGrid>
            <w:gridCol w:w="4410"/>
            <w:gridCol w:w="44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Multiple Linear 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Non-Linear Regression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657475" cy="2006600"/>
                  <wp:effectExtent b="0" l="0" r="0" t="0"/>
                  <wp:docPr id="21" name="image17.png"/>
                  <a:graphic>
                    <a:graphicData uri="http://schemas.openxmlformats.org/drawingml/2006/picture">
                      <pic:pic>
                        <pic:nvPicPr>
                          <pic:cNvPr id="0" name="image17.png"/>
                          <pic:cNvPicPr preferRelativeResize="0"/>
                        </pic:nvPicPr>
                        <pic:blipFill>
                          <a:blip r:embed="rId61"/>
                          <a:srcRect b="0" l="0" r="0" t="0"/>
                          <a:stretch>
                            <a:fillRect/>
                          </a:stretch>
                        </pic:blipFill>
                        <pic:spPr>
                          <a:xfrm>
                            <a:off x="0" y="0"/>
                            <a:ext cx="2657475" cy="2006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657475" cy="1993900"/>
                  <wp:effectExtent b="0" l="0" r="0" t="0"/>
                  <wp:docPr id="12" name="image9.png"/>
                  <a:graphic>
                    <a:graphicData uri="http://schemas.openxmlformats.org/drawingml/2006/picture">
                      <pic:pic>
                        <pic:nvPicPr>
                          <pic:cNvPr id="0" name="image9.png"/>
                          <pic:cNvPicPr preferRelativeResize="0"/>
                        </pic:nvPicPr>
                        <pic:blipFill>
                          <a:blip r:embed="rId62"/>
                          <a:srcRect b="0" l="0" r="0" t="0"/>
                          <a:stretch>
                            <a:fillRect/>
                          </a:stretch>
                        </pic:blipFill>
                        <pic:spPr>
                          <a:xfrm>
                            <a:off x="0" y="0"/>
                            <a:ext cx="2657475" cy="199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3">
      <w:pPr>
        <w:spacing w:after="200" w:before="200" w:line="30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Error Measures of Model Fit and Model Accuracy: </w:t>
      </w:r>
    </w:p>
    <w:tbl>
      <w:tblPr>
        <w:tblStyle w:val="Table24"/>
        <w:tblW w:w="8190.0" w:type="dxa"/>
        <w:jc w:val="left"/>
        <w:tblInd w:w="8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80"/>
        <w:gridCol w:w="4110"/>
        <w:tblGridChange w:id="0">
          <w:tblGrid>
            <w:gridCol w:w="4080"/>
            <w:gridCol w:w="41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Multiple Linear 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Non-Linear Regression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Pr>
              <w:drawing>
                <wp:inline distB="114300" distT="114300" distL="114300" distR="114300">
                  <wp:extent cx="1890713" cy="1152525"/>
                  <wp:effectExtent b="0" l="0" r="0" t="0"/>
                  <wp:docPr id="55" name="image60.png"/>
                  <a:graphic>
                    <a:graphicData uri="http://schemas.openxmlformats.org/drawingml/2006/picture">
                      <pic:pic>
                        <pic:nvPicPr>
                          <pic:cNvPr id="0" name="image60.png"/>
                          <pic:cNvPicPr preferRelativeResize="0"/>
                        </pic:nvPicPr>
                        <pic:blipFill>
                          <a:blip r:embed="rId63"/>
                          <a:srcRect b="0" l="32885" r="33557" t="27343"/>
                          <a:stretch>
                            <a:fillRect/>
                          </a:stretch>
                        </pic:blipFill>
                        <pic:spPr>
                          <a:xfrm>
                            <a:off x="0" y="0"/>
                            <a:ext cx="1890713" cy="11525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Pr>
              <w:drawing>
                <wp:inline distB="114300" distT="114300" distL="114300" distR="114300">
                  <wp:extent cx="1914525" cy="1123950"/>
                  <wp:effectExtent b="0" l="0" r="0" t="0"/>
                  <wp:docPr id="18" name="image2.png"/>
                  <a:graphic>
                    <a:graphicData uri="http://schemas.openxmlformats.org/drawingml/2006/picture">
                      <pic:pic>
                        <pic:nvPicPr>
                          <pic:cNvPr id="0" name="image2.png"/>
                          <pic:cNvPicPr preferRelativeResize="0"/>
                        </pic:nvPicPr>
                        <pic:blipFill>
                          <a:blip r:embed="rId64"/>
                          <a:srcRect b="0" l="34426" r="34098" t="29595"/>
                          <a:stretch>
                            <a:fillRect/>
                          </a:stretch>
                        </pic:blipFill>
                        <pic:spPr>
                          <a:xfrm>
                            <a:off x="0" y="0"/>
                            <a:ext cx="1914525" cy="1123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8">
      <w:pPr>
        <w:spacing w:line="300" w:lineRule="auto"/>
        <w:rPr>
          <w:rFonts w:ascii="Calibri" w:cs="Calibri" w:eastAsia="Calibri" w:hAnsi="Calibri"/>
          <w:b w:val="1"/>
          <w:bCs w:val="1"/>
          <w:sz w:val="24"/>
          <w:szCs w:val="24"/>
        </w:rPr>
      </w:pPr>
      <w:r w:rsidDel="00000000" w:rsidR="00000000" w:rsidRPr="00000000">
        <w:rPr>
          <w:rtl w:val="0"/>
        </w:rPr>
      </w:r>
    </w:p>
    <w:tbl>
      <w:tblPr>
        <w:tblStyle w:val="Table25"/>
        <w:tblW w:w="9090.0" w:type="dxa"/>
        <w:jc w:val="left"/>
        <w:tblInd w:w="2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1260"/>
        <w:gridCol w:w="1260"/>
        <w:gridCol w:w="1260"/>
        <w:gridCol w:w="1260"/>
        <w:gridCol w:w="1260"/>
        <w:gridCol w:w="1260"/>
        <w:tblGridChange w:id="0">
          <w:tblGrid>
            <w:gridCol w:w="1530"/>
            <w:gridCol w:w="1260"/>
            <w:gridCol w:w="1260"/>
            <w:gridCol w:w="1260"/>
            <w:gridCol w:w="1260"/>
            <w:gridCol w:w="1260"/>
            <w:gridCol w:w="1260"/>
          </w:tblGrid>
        </w:tblGridChange>
      </w:tblGrid>
      <w:tr>
        <w:trPr>
          <w:cantSplit w:val="0"/>
          <w:trHeight w:val="420"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Model</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Model Fit</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Model Accuracy</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bCs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MAPE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MAE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MAPE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MAE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MSE</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Linear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10.244%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30.506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1239.714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8.657%</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35.742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1466.161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Non-linear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9.696%</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29.612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1194.383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13.578%</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56.235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3417.501</w:t>
            </w:r>
          </w:p>
        </w:tc>
      </w:tr>
    </w:tbl>
    <w:p w:rsidR="00000000" w:rsidDel="00000000" w:rsidP="00000000" w:rsidRDefault="00000000" w:rsidRPr="00000000" w14:paraId="00000165">
      <w:pPr>
        <w:spacing w:line="30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terms of Model fit, the non-linear model has slightly lower values for  MAPE, MAE and MSE. But in terms of Model accuracy, the linear model model has lower values for  MAPE, MAE and MSE. Since our goal is to generate forecasts, we would say that a linear model is better.</w:t>
      </w:r>
    </w:p>
    <w:p w:rsidR="00000000" w:rsidDel="00000000" w:rsidP="00000000" w:rsidRDefault="00000000" w:rsidRPr="00000000" w14:paraId="00000166">
      <w:pPr>
        <w:spacing w:line="300"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7">
      <w:pPr>
        <w:numPr>
          <w:ilvl w:val="0"/>
          <w:numId w:val="7"/>
        </w:numPr>
        <w:spacing w:line="300" w:lineRule="auto"/>
        <w:ind w:left="540" w:hanging="360"/>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Seasonal ARIMA</w:t>
      </w:r>
    </w:p>
    <w:p w:rsidR="00000000" w:rsidDel="00000000" w:rsidP="00000000" w:rsidRDefault="00000000" w:rsidRPr="00000000" w14:paraId="00000168">
      <w:pPr>
        <w:numPr>
          <w:ilvl w:val="0"/>
          <w:numId w:val="1"/>
        </w:numPr>
        <w:spacing w:line="300" w:lineRule="auto"/>
        <w:ind w:left="540" w:hanging="360"/>
        <w:rPr>
          <w:sz w:val="24"/>
          <w:szCs w:val="24"/>
        </w:rPr>
      </w:pPr>
      <w:r w:rsidDel="00000000" w:rsidR="00000000" w:rsidRPr="00000000">
        <w:rPr>
          <w:rFonts w:ascii="Calibri" w:cs="Calibri" w:eastAsia="Calibri" w:hAnsi="Calibri"/>
          <w:sz w:val="24"/>
          <w:szCs w:val="24"/>
          <w:rtl w:val="0"/>
        </w:rPr>
        <w:t xml:space="preserve">Variable : </w:t>
      </w:r>
      <w:r w:rsidDel="00000000" w:rsidR="00000000" w:rsidRPr="00000000">
        <w:rPr>
          <w:rFonts w:ascii="Calibri" w:cs="Calibri" w:eastAsia="Calibri" w:hAnsi="Calibri"/>
          <w:b w:val="1"/>
          <w:bCs w:val="1"/>
          <w:sz w:val="24"/>
          <w:szCs w:val="24"/>
          <w:rtl w:val="0"/>
        </w:rPr>
        <w:t xml:space="preserve">renewable_energy_consumption</w:t>
      </w:r>
    </w:p>
    <w:p w:rsidR="00000000" w:rsidDel="00000000" w:rsidP="00000000" w:rsidRDefault="00000000" w:rsidRPr="00000000" w14:paraId="00000169">
      <w:pPr>
        <w:spacing w:line="300" w:lineRule="auto"/>
        <w:ind w:left="-90" w:firstLine="0"/>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Pr>
        <w:drawing>
          <wp:inline distB="114300" distT="114300" distL="114300" distR="114300">
            <wp:extent cx="2528888" cy="1904876"/>
            <wp:effectExtent b="0" l="0" r="0" t="0"/>
            <wp:docPr id="52" name="image50.png"/>
            <a:graphic>
              <a:graphicData uri="http://schemas.openxmlformats.org/drawingml/2006/picture">
                <pic:pic>
                  <pic:nvPicPr>
                    <pic:cNvPr id="0" name="image50.png"/>
                    <pic:cNvPicPr preferRelativeResize="0"/>
                  </pic:nvPicPr>
                  <pic:blipFill>
                    <a:blip r:embed="rId65"/>
                    <a:srcRect b="0" l="0" r="0" t="0"/>
                    <a:stretch>
                      <a:fillRect/>
                    </a:stretch>
                  </pic:blipFill>
                  <pic:spPr>
                    <a:xfrm>
                      <a:off x="0" y="0"/>
                      <a:ext cx="2528888" cy="1904876"/>
                    </a:xfrm>
                    <a:prstGeom prst="rect"/>
                    <a:ln/>
                  </pic:spPr>
                </pic:pic>
              </a:graphicData>
            </a:graphic>
          </wp:inline>
        </w:drawing>
      </w:r>
      <w:r w:rsidDel="00000000" w:rsidR="00000000" w:rsidRPr="00000000">
        <w:rPr>
          <w:rFonts w:ascii="Calibri" w:cs="Calibri" w:eastAsia="Calibri" w:hAnsi="Calibri"/>
          <w:b w:val="1"/>
          <w:bCs w:val="1"/>
          <w:sz w:val="24"/>
          <w:szCs w:val="24"/>
          <w:rtl w:val="0"/>
        </w:rPr>
        <w:t xml:space="preserve">   </w:t>
      </w:r>
    </w:p>
    <w:p w:rsidR="00000000" w:rsidDel="00000000" w:rsidP="00000000" w:rsidRDefault="00000000" w:rsidRPr="00000000" w14:paraId="0000016A">
      <w:pPr>
        <w:ind w:left="4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this case, second-order differencing is done to make ACF plot stationary, there are 3 significant spikes in PACF plot i.e at 12</w:t>
      </w:r>
      <w:r w:rsidDel="00000000" w:rsidR="00000000" w:rsidRPr="00000000">
        <w:rPr>
          <w:rFonts w:ascii="Calibri" w:cs="Calibri" w:eastAsia="Calibri" w:hAnsi="Calibri"/>
          <w:sz w:val="24"/>
          <w:szCs w:val="24"/>
          <w:vertAlign w:val="superscript"/>
          <w:rtl w:val="0"/>
        </w:rPr>
        <w:t xml:space="preserve">th</w:t>
      </w:r>
      <w:r w:rsidDel="00000000" w:rsidR="00000000" w:rsidRPr="00000000">
        <w:rPr>
          <w:rFonts w:ascii="Calibri" w:cs="Calibri" w:eastAsia="Calibri" w:hAnsi="Calibri"/>
          <w:sz w:val="24"/>
          <w:szCs w:val="24"/>
          <w:rtl w:val="0"/>
        </w:rPr>
        <w:t xml:space="preserve"> lag, 24</w:t>
      </w:r>
      <w:r w:rsidDel="00000000" w:rsidR="00000000" w:rsidRPr="00000000">
        <w:rPr>
          <w:rFonts w:ascii="Calibri" w:cs="Calibri" w:eastAsia="Calibri" w:hAnsi="Calibri"/>
          <w:sz w:val="24"/>
          <w:szCs w:val="24"/>
          <w:vertAlign w:val="superscript"/>
          <w:rtl w:val="0"/>
        </w:rPr>
        <w:t xml:space="preserve">th</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lag and 36</w:t>
      </w:r>
      <w:r w:rsidDel="00000000" w:rsidR="00000000" w:rsidRPr="00000000">
        <w:rPr>
          <w:rFonts w:ascii="Calibri" w:cs="Calibri" w:eastAsia="Calibri" w:hAnsi="Calibri"/>
          <w:sz w:val="24"/>
          <w:szCs w:val="24"/>
          <w:vertAlign w:val="superscript"/>
          <w:rtl w:val="0"/>
        </w:rPr>
        <w:t xml:space="preserve">th</w:t>
      </w:r>
      <w:r w:rsidDel="00000000" w:rsidR="00000000" w:rsidRPr="00000000">
        <w:rPr>
          <w:rFonts w:ascii="Calibri" w:cs="Calibri" w:eastAsia="Calibri" w:hAnsi="Calibri"/>
          <w:sz w:val="24"/>
          <w:szCs w:val="24"/>
          <w:rtl w:val="0"/>
        </w:rPr>
        <w:t xml:space="preserve"> lag  (seasonal AR term) and 1 significant spike in ACF plot at 12</w:t>
      </w:r>
      <w:r w:rsidDel="00000000" w:rsidR="00000000" w:rsidRPr="00000000">
        <w:rPr>
          <w:rFonts w:ascii="Calibri" w:cs="Calibri" w:eastAsia="Calibri" w:hAnsi="Calibri"/>
          <w:sz w:val="24"/>
          <w:szCs w:val="24"/>
          <w:vertAlign w:val="superscript"/>
          <w:rtl w:val="0"/>
        </w:rPr>
        <w:t xml:space="preserve">th</w:t>
      </w:r>
      <w:r w:rsidDel="00000000" w:rsidR="00000000" w:rsidRPr="00000000">
        <w:rPr>
          <w:rFonts w:ascii="Calibri" w:cs="Calibri" w:eastAsia="Calibri" w:hAnsi="Calibri"/>
          <w:sz w:val="24"/>
          <w:szCs w:val="24"/>
          <w:rtl w:val="0"/>
        </w:rPr>
        <w:t xml:space="preserve"> lag (seasonal MA term), so therefore  (P,D,Q) would be (3,1,1). Next I considered the ARMA model here as I could see a significant spike in PACF plot at 11th lag and in ACF plot at 5th lag so (p,d,q) would be (11,1,5). Therefore the ARIMA model which I choose is </w:t>
      </w:r>
      <w:r w:rsidDel="00000000" w:rsidR="00000000" w:rsidRPr="00000000">
        <w:rPr>
          <w:rFonts w:ascii="Calibri" w:cs="Calibri" w:eastAsia="Calibri" w:hAnsi="Calibri"/>
          <w:b w:val="1"/>
          <w:bCs w:val="1"/>
          <w:sz w:val="24"/>
          <w:szCs w:val="24"/>
          <w:rtl w:val="0"/>
        </w:rPr>
        <w:t xml:space="preserve">ARIMA(11,1,5)(3,1,1). </w:t>
      </w:r>
      <w:r w:rsidDel="00000000" w:rsidR="00000000" w:rsidRPr="00000000">
        <w:rPr>
          <w:rFonts w:ascii="Calibri" w:cs="Calibri" w:eastAsia="Calibri" w:hAnsi="Calibri"/>
          <w:sz w:val="24"/>
          <w:szCs w:val="24"/>
          <w:rtl w:val="0"/>
        </w:rPr>
        <w:t xml:space="preserve">The other ARIMA model I tried is </w:t>
      </w:r>
      <w:r w:rsidDel="00000000" w:rsidR="00000000" w:rsidRPr="00000000">
        <w:rPr>
          <w:rFonts w:ascii="Calibri" w:cs="Calibri" w:eastAsia="Calibri" w:hAnsi="Calibri"/>
          <w:b w:val="1"/>
          <w:bCs w:val="1"/>
          <w:sz w:val="24"/>
          <w:szCs w:val="24"/>
          <w:rtl w:val="0"/>
        </w:rPr>
        <w:t xml:space="preserve">ARIMA(14,1,17)(3,1,1)</w:t>
      </w:r>
      <w:r w:rsidDel="00000000" w:rsidR="00000000" w:rsidRPr="00000000">
        <w:rPr>
          <w:rFonts w:ascii="Calibri" w:cs="Calibri" w:eastAsia="Calibri" w:hAnsi="Calibri"/>
          <w:sz w:val="24"/>
          <w:szCs w:val="24"/>
          <w:rtl w:val="0"/>
        </w:rPr>
        <w:t xml:space="preserve"> , where I could see a significant spike in PACF plot at 14th lag and in ACF plot at 17th lag, so (p,d,q) would be (14,1,17).</w:t>
      </w:r>
    </w:p>
    <w:p w:rsidR="00000000" w:rsidDel="00000000" w:rsidP="00000000" w:rsidRDefault="00000000" w:rsidRPr="00000000" w14:paraId="0000016B">
      <w:pPr>
        <w:spacing w:line="300" w:lineRule="auto"/>
        <w:ind w:left="540" w:hanging="360"/>
        <w:rPr>
          <w:rFonts w:ascii="Calibri" w:cs="Calibri" w:eastAsia="Calibri" w:hAnsi="Calibri"/>
          <w:sz w:val="24"/>
          <w:szCs w:val="24"/>
        </w:rPr>
      </w:pPr>
      <w:r w:rsidDel="00000000" w:rsidR="00000000" w:rsidRPr="00000000">
        <w:rPr>
          <w:rtl w:val="0"/>
        </w:rPr>
      </w:r>
    </w:p>
    <w:tbl>
      <w:tblPr>
        <w:tblStyle w:val="Table26"/>
        <w:tblW w:w="8820.0" w:type="dxa"/>
        <w:jc w:val="left"/>
        <w:tblInd w:w="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10"/>
        <w:gridCol w:w="4410"/>
        <w:tblGridChange w:id="0">
          <w:tblGrid>
            <w:gridCol w:w="4410"/>
            <w:gridCol w:w="44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ind w:left="42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bCs w:val="1"/>
                <w:sz w:val="24"/>
                <w:szCs w:val="24"/>
                <w:rtl w:val="0"/>
              </w:rPr>
              <w:t xml:space="preserve">ARIMA(11,1,5)(3,1,1)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ind w:left="420" w:firstLine="0"/>
              <w:jc w:val="center"/>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ARIMA(14,1,17)(3,1,1)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spacing w:line="300" w:lineRule="auto"/>
              <w:ind w:left="-90" w:firstLine="0"/>
              <w:rPr>
                <w:rFonts w:ascii="Calibri" w:cs="Calibri" w:eastAsia="Calibri" w:hAnsi="Calibri"/>
                <w:sz w:val="24"/>
                <w:szCs w:val="24"/>
              </w:rPr>
            </w:pPr>
            <w:r w:rsidDel="00000000" w:rsidR="00000000" w:rsidRPr="00000000">
              <w:rPr>
                <w:rFonts w:ascii="Calibri" w:cs="Calibri" w:eastAsia="Calibri" w:hAnsi="Calibri"/>
                <w:b w:val="1"/>
                <w:bCs w:val="1"/>
                <w:sz w:val="24"/>
                <w:szCs w:val="24"/>
              </w:rPr>
              <w:drawing>
                <wp:inline distB="114300" distT="114300" distL="114300" distR="114300">
                  <wp:extent cx="2657475" cy="1143000"/>
                  <wp:effectExtent b="0" l="0" r="0" t="0"/>
                  <wp:docPr id="59" name="image56.png"/>
                  <a:graphic>
                    <a:graphicData uri="http://schemas.openxmlformats.org/drawingml/2006/picture">
                      <pic:pic>
                        <pic:nvPicPr>
                          <pic:cNvPr id="0" name="image56.png"/>
                          <pic:cNvPicPr preferRelativeResize="0"/>
                        </pic:nvPicPr>
                        <pic:blipFill>
                          <a:blip r:embed="rId66"/>
                          <a:srcRect b="0" l="0" r="0" t="0"/>
                          <a:stretch>
                            <a:fillRect/>
                          </a:stretch>
                        </pic:blipFill>
                        <pic:spPr>
                          <a:xfrm>
                            <a:off x="0" y="0"/>
                            <a:ext cx="2657475" cy="1143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657475" cy="1143000"/>
                  <wp:effectExtent b="0" l="0" r="0" t="0"/>
                  <wp:docPr id="11" name="image15.png"/>
                  <a:graphic>
                    <a:graphicData uri="http://schemas.openxmlformats.org/drawingml/2006/picture">
                      <pic:pic>
                        <pic:nvPicPr>
                          <pic:cNvPr id="0" name="image15.png"/>
                          <pic:cNvPicPr preferRelativeResize="0"/>
                        </pic:nvPicPr>
                        <pic:blipFill>
                          <a:blip r:embed="rId67"/>
                          <a:srcRect b="0" l="0" r="0" t="0"/>
                          <a:stretch>
                            <a:fillRect/>
                          </a:stretch>
                        </pic:blipFill>
                        <pic:spPr>
                          <a:xfrm>
                            <a:off x="0" y="0"/>
                            <a:ext cx="2657475" cy="1143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0">
      <w:pPr>
        <w:spacing w:line="300" w:lineRule="auto"/>
        <w:ind w:left="36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residuals of the both selected models are not white noise residuals which indicates that the selected models are not appropriate. This means the model did not fully remove autocorrelation, so it wasn’t able to capture the seasonal structure of the data.</w:t>
      </w:r>
    </w:p>
    <w:p w:rsidR="00000000" w:rsidDel="00000000" w:rsidP="00000000" w:rsidRDefault="00000000" w:rsidRPr="00000000" w14:paraId="00000171">
      <w:pPr>
        <w:spacing w:after="200" w:line="300" w:lineRule="auto"/>
        <w:ind w:left="360" w:firstLine="0"/>
        <w:jc w:val="both"/>
        <w:rPr>
          <w:rFonts w:ascii="Calibri" w:cs="Calibri" w:eastAsia="Calibri" w:hAnsi="Calibri"/>
          <w:b w:val="1"/>
          <w:bCs w:val="1"/>
          <w:sz w:val="24"/>
          <w:szCs w:val="24"/>
        </w:rPr>
      </w:pPr>
      <w:r w:rsidDel="00000000" w:rsidR="00000000" w:rsidRPr="00000000">
        <w:rPr>
          <w:rFonts w:ascii="Calibri" w:cs="Calibri" w:eastAsia="Calibri" w:hAnsi="Calibri"/>
          <w:sz w:val="24"/>
          <w:szCs w:val="24"/>
          <w:rtl w:val="0"/>
        </w:rPr>
        <w:t xml:space="preserve">Even though multiple combinations were tried here i.e ARIMA(3,1,0)(3,1,1) and ARIMA(3,1,2)(3,1,1) with low order, none of the ARIMA models passed the residuals test, which means ARIMA is not a reliable model for forecasting this dataset.</w:t>
      </w:r>
      <w:r w:rsidDel="00000000" w:rsidR="00000000" w:rsidRPr="00000000">
        <w:rPr>
          <w:rtl w:val="0"/>
        </w:rPr>
      </w:r>
    </w:p>
    <w:p w:rsidR="00000000" w:rsidDel="00000000" w:rsidP="00000000" w:rsidRDefault="00000000" w:rsidRPr="00000000" w14:paraId="00000172">
      <w:pPr>
        <w:numPr>
          <w:ilvl w:val="0"/>
          <w:numId w:val="1"/>
        </w:numPr>
        <w:spacing w:line="300" w:lineRule="auto"/>
        <w:ind w:left="540" w:hanging="360"/>
        <w:rPr>
          <w:sz w:val="24"/>
          <w:szCs w:val="24"/>
        </w:rPr>
      </w:pPr>
      <w:r w:rsidDel="00000000" w:rsidR="00000000" w:rsidRPr="00000000">
        <w:rPr>
          <w:rFonts w:ascii="Calibri" w:cs="Calibri" w:eastAsia="Calibri" w:hAnsi="Calibri"/>
          <w:sz w:val="24"/>
          <w:szCs w:val="24"/>
          <w:rtl w:val="0"/>
        </w:rPr>
        <w:t xml:space="preserve">Variable:</w:t>
      </w:r>
      <w:r w:rsidDel="00000000" w:rsidR="00000000" w:rsidRPr="00000000">
        <w:rPr>
          <w:rFonts w:ascii="Calibri" w:cs="Calibri" w:eastAsia="Calibri" w:hAnsi="Calibri"/>
          <w:b w:val="1"/>
          <w:bCs w:val="1"/>
          <w:sz w:val="24"/>
          <w:szCs w:val="24"/>
          <w:rtl w:val="0"/>
        </w:rPr>
        <w:t xml:space="preserve"> biomass_energy_consumption</w:t>
      </w:r>
    </w:p>
    <w:p w:rsidR="00000000" w:rsidDel="00000000" w:rsidP="00000000" w:rsidRDefault="00000000" w:rsidRPr="00000000" w14:paraId="00000173">
      <w:pPr>
        <w:spacing w:line="30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                       </w:t>
      </w:r>
      <w:r w:rsidDel="00000000" w:rsidR="00000000" w:rsidRPr="00000000">
        <w:rPr>
          <w:rFonts w:ascii="Calibri" w:cs="Calibri" w:eastAsia="Calibri" w:hAnsi="Calibri"/>
          <w:b w:val="1"/>
          <w:bCs w:val="1"/>
          <w:sz w:val="24"/>
          <w:szCs w:val="24"/>
        </w:rPr>
        <w:drawing>
          <wp:inline distB="114300" distT="114300" distL="114300" distR="114300">
            <wp:extent cx="2795588" cy="2069242"/>
            <wp:effectExtent b="0" l="0" r="0" t="0"/>
            <wp:docPr id="56" name="image58.png"/>
            <a:graphic>
              <a:graphicData uri="http://schemas.openxmlformats.org/drawingml/2006/picture">
                <pic:pic>
                  <pic:nvPicPr>
                    <pic:cNvPr id="0" name="image58.png"/>
                    <pic:cNvPicPr preferRelativeResize="0"/>
                  </pic:nvPicPr>
                  <pic:blipFill>
                    <a:blip r:embed="rId68"/>
                    <a:srcRect b="0" l="0" r="0" t="0"/>
                    <a:stretch>
                      <a:fillRect/>
                    </a:stretch>
                  </pic:blipFill>
                  <pic:spPr>
                    <a:xfrm>
                      <a:off x="0" y="0"/>
                      <a:ext cx="2795588" cy="2069242"/>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after="0" w:before="0" w:line="300" w:lineRule="auto"/>
        <w:rPr>
          <w:rFonts w:ascii="Calibri" w:cs="Calibri" w:eastAsia="Calibri" w:hAnsi="Calibri"/>
          <w:b w:val="1"/>
          <w:bCs w:val="1"/>
          <w:sz w:val="24"/>
          <w:szCs w:val="24"/>
        </w:rPr>
      </w:pPr>
      <w:r w:rsidDel="00000000" w:rsidR="00000000" w:rsidRPr="00000000">
        <w:rPr>
          <w:rFonts w:ascii="Calibri" w:cs="Calibri" w:eastAsia="Calibri" w:hAnsi="Calibri"/>
          <w:sz w:val="24"/>
          <w:szCs w:val="24"/>
          <w:rtl w:val="0"/>
        </w:rPr>
        <w:t xml:space="preserve">In this case, first-order and seasonal differencing were applied to make the series stationary. The seasonal PACF shows significant spikes at lags 12, 24, and 36, indicating a seasonal AR order of 3, while the ACF shows a strong spike at lag 12, suggesting a seasonal MA order of 1. Thus, the seasonal component is (P, D, Q) = (3, 1, 1).For the non-seasonal part, the PACF has a clear spike at lag 11 (AR term), and the ACF shows a significant spike at lag 9 (MA term), giving (p, d, q)  (11, 1, 9). Therefore, one  model is </w:t>
      </w:r>
      <w:r w:rsidDel="00000000" w:rsidR="00000000" w:rsidRPr="00000000">
        <w:rPr>
          <w:rFonts w:ascii="Calibri" w:cs="Calibri" w:eastAsia="Calibri" w:hAnsi="Calibri"/>
          <w:b w:val="1"/>
          <w:bCs w:val="1"/>
          <w:sz w:val="24"/>
          <w:szCs w:val="24"/>
          <w:rtl w:val="0"/>
        </w:rPr>
        <w:t xml:space="preserve">ARIMA(11,1,9)(3,1,1).</w:t>
      </w:r>
    </w:p>
    <w:p w:rsidR="00000000" w:rsidDel="00000000" w:rsidP="00000000" w:rsidRDefault="00000000" w:rsidRPr="00000000" w14:paraId="00000175">
      <w:pPr>
        <w:spacing w:after="0" w:before="0" w:line="30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second model  is</w:t>
      </w:r>
      <w:r w:rsidDel="00000000" w:rsidR="00000000" w:rsidRPr="00000000">
        <w:rPr>
          <w:rFonts w:ascii="Calibri" w:cs="Calibri" w:eastAsia="Calibri" w:hAnsi="Calibri"/>
          <w:b w:val="1"/>
          <w:bCs w:val="1"/>
          <w:sz w:val="24"/>
          <w:szCs w:val="24"/>
          <w:rtl w:val="0"/>
        </w:rPr>
        <w:t xml:space="preserve"> ARIMA(14,1,2)(3,1,1),</w:t>
      </w:r>
      <w:r w:rsidDel="00000000" w:rsidR="00000000" w:rsidRPr="00000000">
        <w:rPr>
          <w:rFonts w:ascii="Calibri" w:cs="Calibri" w:eastAsia="Calibri" w:hAnsi="Calibri"/>
          <w:sz w:val="24"/>
          <w:szCs w:val="24"/>
          <w:rtl w:val="0"/>
        </w:rPr>
        <w:t xml:space="preserve"> based on a significant spike at lag 14 in the PACF (AR term) and a spike at lag 2 in the ACF (MA term), giving the non-seasonal orders (14, 1, 2).</w:t>
      </w:r>
    </w:p>
    <w:tbl>
      <w:tblPr>
        <w:tblStyle w:val="Table27"/>
        <w:tblW w:w="8820.0" w:type="dxa"/>
        <w:jc w:val="left"/>
        <w:tblInd w:w="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10"/>
        <w:gridCol w:w="4410"/>
        <w:tblGridChange w:id="0">
          <w:tblGrid>
            <w:gridCol w:w="4410"/>
            <w:gridCol w:w="44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ind w:left="42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bCs w:val="1"/>
                <w:sz w:val="24"/>
                <w:szCs w:val="24"/>
                <w:rtl w:val="0"/>
              </w:rPr>
              <w:t xml:space="preserve">ARIMA(11,1,9)(3,1,1)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ind w:left="420" w:firstLine="0"/>
              <w:jc w:val="center"/>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ARIMA(14,1,2)(3,1,1)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spacing w:line="300" w:lineRule="auto"/>
              <w:ind w:left="-90" w:firstLine="0"/>
              <w:rPr>
                <w:rFonts w:ascii="Calibri" w:cs="Calibri" w:eastAsia="Calibri" w:hAnsi="Calibri"/>
                <w:sz w:val="24"/>
                <w:szCs w:val="24"/>
              </w:rPr>
            </w:pPr>
            <w:r w:rsidDel="00000000" w:rsidR="00000000" w:rsidRPr="00000000">
              <w:rPr>
                <w:rFonts w:ascii="Calibri" w:cs="Calibri" w:eastAsia="Calibri" w:hAnsi="Calibri"/>
                <w:b w:val="1"/>
                <w:bCs w:val="1"/>
                <w:sz w:val="24"/>
                <w:szCs w:val="24"/>
              </w:rPr>
              <w:drawing>
                <wp:inline distB="114300" distT="114300" distL="114300" distR="114300">
                  <wp:extent cx="2657475" cy="1143000"/>
                  <wp:effectExtent b="0" l="0" r="0" t="0"/>
                  <wp:docPr id="37" name="image38.png"/>
                  <a:graphic>
                    <a:graphicData uri="http://schemas.openxmlformats.org/drawingml/2006/picture">
                      <pic:pic>
                        <pic:nvPicPr>
                          <pic:cNvPr id="0" name="image38.png"/>
                          <pic:cNvPicPr preferRelativeResize="0"/>
                        </pic:nvPicPr>
                        <pic:blipFill>
                          <a:blip r:embed="rId69"/>
                          <a:srcRect b="0" l="0" r="0" t="0"/>
                          <a:stretch>
                            <a:fillRect/>
                          </a:stretch>
                        </pic:blipFill>
                        <pic:spPr>
                          <a:xfrm>
                            <a:off x="0" y="0"/>
                            <a:ext cx="2657475" cy="1143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657475" cy="1143000"/>
                  <wp:effectExtent b="0" l="0" r="0" t="0"/>
                  <wp:docPr id="34" name="image34.png"/>
                  <a:graphic>
                    <a:graphicData uri="http://schemas.openxmlformats.org/drawingml/2006/picture">
                      <pic:pic>
                        <pic:nvPicPr>
                          <pic:cNvPr id="0" name="image34.png"/>
                          <pic:cNvPicPr preferRelativeResize="0"/>
                        </pic:nvPicPr>
                        <pic:blipFill>
                          <a:blip r:embed="rId70"/>
                          <a:srcRect b="0" l="0" r="0" t="0"/>
                          <a:stretch>
                            <a:fillRect/>
                          </a:stretch>
                        </pic:blipFill>
                        <pic:spPr>
                          <a:xfrm>
                            <a:off x="0" y="0"/>
                            <a:ext cx="2657475" cy="1143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A">
      <w:pPr>
        <w:spacing w:after="240" w:before="240" w:line="300" w:lineRule="auto"/>
        <w:jc w:val="both"/>
        <w:rPr>
          <w:rFonts w:ascii="Calibri" w:cs="Calibri" w:eastAsia="Calibri" w:hAnsi="Calibri"/>
          <w:b w:val="1"/>
          <w:bCs w:val="1"/>
          <w:sz w:val="24"/>
          <w:szCs w:val="24"/>
        </w:rPr>
      </w:pPr>
      <w:r w:rsidDel="00000000" w:rsidR="00000000" w:rsidRPr="00000000">
        <w:rPr>
          <w:rFonts w:ascii="Calibri" w:cs="Calibri" w:eastAsia="Calibri" w:hAnsi="Calibri"/>
          <w:sz w:val="24"/>
          <w:szCs w:val="24"/>
          <w:rtl w:val="0"/>
        </w:rPr>
        <w:t xml:space="preserve">The residuals of both selected models are not white noise, indicating that neither model is appropriate. The Ljung–Box p-values are all significant, showing that the residuals still contain autocorrelation. This means the ARIMA models were not able to fully capture the seasonal structure of the data. Even though several ARIMA model combinations were tested, none of them passed the white-noise residual test. Therefore, ARIMA is not a reliable modeling approach for forecasting this dataset. Several ARIMA combinations were explored, including ARIMA(2,1,2)(3,1,1) and ARIMA(2,1,9)(3,1,1).</w:t>
      </w:r>
      <w:r w:rsidDel="00000000" w:rsidR="00000000" w:rsidRPr="00000000">
        <w:rPr>
          <w:rtl w:val="0"/>
        </w:rPr>
      </w:r>
    </w:p>
    <w:p w:rsidR="00000000" w:rsidDel="00000000" w:rsidP="00000000" w:rsidRDefault="00000000" w:rsidRPr="00000000" w14:paraId="0000017B">
      <w:pPr>
        <w:numPr>
          <w:ilvl w:val="0"/>
          <w:numId w:val="7"/>
        </w:numPr>
        <w:spacing w:line="300" w:lineRule="auto"/>
        <w:ind w:left="540" w:hanging="360"/>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Deseasonalization</w:t>
      </w:r>
    </w:p>
    <w:p w:rsidR="00000000" w:rsidDel="00000000" w:rsidP="00000000" w:rsidRDefault="00000000" w:rsidRPr="00000000" w14:paraId="0000017C">
      <w:pPr>
        <w:numPr>
          <w:ilvl w:val="0"/>
          <w:numId w:val="10"/>
        </w:numPr>
        <w:spacing w:line="300" w:lineRule="auto"/>
        <w:ind w:left="540" w:hanging="360"/>
        <w:rPr>
          <w:sz w:val="24"/>
          <w:szCs w:val="24"/>
        </w:rPr>
      </w:pPr>
      <w:r w:rsidDel="00000000" w:rsidR="00000000" w:rsidRPr="00000000">
        <w:rPr>
          <w:rFonts w:ascii="Calibri" w:cs="Calibri" w:eastAsia="Calibri" w:hAnsi="Calibri"/>
          <w:sz w:val="24"/>
          <w:szCs w:val="24"/>
          <w:rtl w:val="0"/>
        </w:rPr>
        <w:t xml:space="preserve">Variable : </w:t>
      </w:r>
      <w:r w:rsidDel="00000000" w:rsidR="00000000" w:rsidRPr="00000000">
        <w:rPr>
          <w:rFonts w:ascii="Calibri" w:cs="Calibri" w:eastAsia="Calibri" w:hAnsi="Calibri"/>
          <w:b w:val="1"/>
          <w:bCs w:val="1"/>
          <w:sz w:val="24"/>
          <w:szCs w:val="24"/>
          <w:rtl w:val="0"/>
        </w:rPr>
        <w:t xml:space="preserve">renewable_energy_consumption</w:t>
      </w:r>
    </w:p>
    <w:p w:rsidR="00000000" w:rsidDel="00000000" w:rsidP="00000000" w:rsidRDefault="00000000" w:rsidRPr="00000000" w14:paraId="0000017D">
      <w:pPr>
        <w:spacing w:line="300" w:lineRule="auto"/>
        <w:ind w:left="2160" w:firstLine="0"/>
        <w:rPr>
          <w:rFonts w:ascii="Calibri" w:cs="Calibri" w:eastAsia="Calibri" w:hAnsi="Calibri"/>
          <w:b w:val="1"/>
          <w:bCs w:val="1"/>
          <w:sz w:val="24"/>
          <w:szCs w:val="24"/>
        </w:rPr>
      </w:pPr>
      <w:r w:rsidDel="00000000" w:rsidR="00000000" w:rsidRPr="00000000">
        <w:rPr>
          <w:rtl w:val="0"/>
        </w:rPr>
      </w:r>
    </w:p>
    <w:tbl>
      <w:tblPr>
        <w:tblStyle w:val="Table28"/>
        <w:tblW w:w="8850.0" w:type="dxa"/>
        <w:jc w:val="left"/>
        <w:tblInd w:w="5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80"/>
        <w:gridCol w:w="4770"/>
        <w:tblGridChange w:id="0">
          <w:tblGrid>
            <w:gridCol w:w="4080"/>
            <w:gridCol w:w="47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spacing w:line="30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Pr>
              <w:drawing>
                <wp:inline distB="114300" distT="114300" distL="114300" distR="114300">
                  <wp:extent cx="2152650" cy="2387600"/>
                  <wp:effectExtent b="0" l="0" r="0" t="0"/>
                  <wp:docPr id="8" name="image18.png"/>
                  <a:graphic>
                    <a:graphicData uri="http://schemas.openxmlformats.org/drawingml/2006/picture">
                      <pic:pic>
                        <pic:nvPicPr>
                          <pic:cNvPr id="0" name="image18.png"/>
                          <pic:cNvPicPr preferRelativeResize="0"/>
                        </pic:nvPicPr>
                        <pic:blipFill>
                          <a:blip r:embed="rId71"/>
                          <a:srcRect b="0" l="0" r="0" t="0"/>
                          <a:stretch>
                            <a:fillRect/>
                          </a:stretch>
                        </pic:blipFill>
                        <pic:spPr>
                          <a:xfrm>
                            <a:off x="0" y="0"/>
                            <a:ext cx="2152650" cy="2387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ind w:left="170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Equation:</w:t>
            </w:r>
          </w:p>
          <w:p w:rsidR="00000000" w:rsidDel="00000000" w:rsidP="00000000" w:rsidRDefault="00000000" w:rsidRPr="00000000" w14:paraId="00000180">
            <w:pPr>
              <w:ind w:left="360" w:firstLine="120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𝑦̂ = 264.891 + 1.114t</w:t>
            </w:r>
          </w:p>
          <w:p w:rsidR="00000000" w:rsidDel="00000000" w:rsidP="00000000" w:rsidRDefault="00000000" w:rsidRPr="00000000" w14:paraId="00000181">
            <w:pPr>
              <w:spacing w:after="240" w:before="240" w:lineRule="auto"/>
              <w:rPr>
                <w:rFonts w:ascii="Calibri" w:cs="Calibri" w:eastAsia="Calibri" w:hAnsi="Calibri"/>
                <w:b w:val="1"/>
                <w:bCs w:val="1"/>
                <w:sz w:val="24"/>
                <w:szCs w:val="24"/>
              </w:rPr>
            </w:pPr>
            <w:r w:rsidDel="00000000" w:rsidR="00000000" w:rsidRPr="00000000">
              <w:rPr>
                <w:rFonts w:ascii="Calibri" w:cs="Calibri" w:eastAsia="Calibri" w:hAnsi="Calibri"/>
                <w:sz w:val="24"/>
                <w:szCs w:val="24"/>
                <w:rtl w:val="0"/>
              </w:rPr>
              <w:t xml:space="preserve">This equation tells us that renewable energy consumption is increasing by about 1.114 trillion BTUs per month on average. When t=0, the model predicts a baseline level of about 264.89 trillion BTUs of renewable energy consumption. </w:t>
            </w:r>
            <w:r w:rsidDel="00000000" w:rsidR="00000000" w:rsidRPr="00000000">
              <w:rPr>
                <w:rtl w:val="0"/>
              </w:rPr>
            </w:r>
          </w:p>
        </w:tc>
      </w:tr>
    </w:tbl>
    <w:p w:rsidR="00000000" w:rsidDel="00000000" w:rsidP="00000000" w:rsidRDefault="00000000" w:rsidRPr="00000000" w14:paraId="00000182">
      <w:pPr>
        <w:spacing w:after="240" w:before="0" w:lineRule="auto"/>
        <w:jc w:val="both"/>
        <w:rPr>
          <w:rFonts w:ascii="Calibri" w:cs="Calibri" w:eastAsia="Calibri" w:hAnsi="Calibri"/>
          <w:sz w:val="24"/>
          <w:szCs w:val="24"/>
        </w:rPr>
      </w:pPr>
      <w:r w:rsidDel="00000000" w:rsidR="00000000" w:rsidRPr="00000000">
        <w:rPr>
          <w:rtl w:val="0"/>
        </w:rPr>
      </w:r>
    </w:p>
    <w:tbl>
      <w:tblPr>
        <w:tblStyle w:val="Table29"/>
        <w:tblW w:w="8820.0" w:type="dxa"/>
        <w:jc w:val="left"/>
        <w:tblInd w:w="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10"/>
        <w:gridCol w:w="4410"/>
        <w:tblGridChange w:id="0">
          <w:tblGrid>
            <w:gridCol w:w="4410"/>
            <w:gridCol w:w="44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ind w:left="420" w:firstLine="0"/>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Deseasonalized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ind w:left="420" w:firstLine="0"/>
              <w:jc w:val="center"/>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Reseasonalized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spacing w:line="300" w:lineRule="auto"/>
              <w:ind w:left="-9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657475" cy="1981200"/>
                  <wp:effectExtent b="0" l="0" r="0" t="0"/>
                  <wp:docPr id="32" name="image31.png"/>
                  <a:graphic>
                    <a:graphicData uri="http://schemas.openxmlformats.org/drawingml/2006/picture">
                      <pic:pic>
                        <pic:nvPicPr>
                          <pic:cNvPr id="0" name="image31.png"/>
                          <pic:cNvPicPr preferRelativeResize="0"/>
                        </pic:nvPicPr>
                        <pic:blipFill>
                          <a:blip r:embed="rId72"/>
                          <a:srcRect b="0" l="0" r="0" t="0"/>
                          <a:stretch>
                            <a:fillRect/>
                          </a:stretch>
                        </pic:blipFill>
                        <pic:spPr>
                          <a:xfrm>
                            <a:off x="0" y="0"/>
                            <a:ext cx="2657475" cy="1981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657475" cy="1993900"/>
                  <wp:effectExtent b="0" l="0" r="0" t="0"/>
                  <wp:docPr id="58" name="image55.png"/>
                  <a:graphic>
                    <a:graphicData uri="http://schemas.openxmlformats.org/drawingml/2006/picture">
                      <pic:pic>
                        <pic:nvPicPr>
                          <pic:cNvPr id="0" name="image55.png"/>
                          <pic:cNvPicPr preferRelativeResize="0"/>
                        </pic:nvPicPr>
                        <pic:blipFill>
                          <a:blip r:embed="rId73"/>
                          <a:srcRect b="0" l="0" r="0" t="0"/>
                          <a:stretch>
                            <a:fillRect/>
                          </a:stretch>
                        </pic:blipFill>
                        <pic:spPr>
                          <a:xfrm>
                            <a:off x="0" y="0"/>
                            <a:ext cx="2657475" cy="199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7">
      <w:pPr>
        <w:spacing w:after="240" w:before="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Visually, we can see that the model captures the trend well, but it doesn’t fully adapt to monthly fluctuations.</w:t>
      </w:r>
    </w:p>
    <w:p w:rsidR="00000000" w:rsidDel="00000000" w:rsidP="00000000" w:rsidRDefault="00000000" w:rsidRPr="00000000" w14:paraId="00000188">
      <w:pPr>
        <w:spacing w:after="0" w:before="240" w:lineRule="auto"/>
        <w:jc w:val="both"/>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Error Measures of Model Fit and Model Accuracy: </w:t>
      </w:r>
    </w:p>
    <w:p w:rsidR="00000000" w:rsidDel="00000000" w:rsidP="00000000" w:rsidRDefault="00000000" w:rsidRPr="00000000" w14:paraId="00000189">
      <w:pPr>
        <w:spacing w:after="0" w:befor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Pr>
        <w:drawing>
          <wp:inline distB="114300" distT="114300" distL="114300" distR="114300">
            <wp:extent cx="4367213" cy="1315763"/>
            <wp:effectExtent b="0" l="0" r="0" t="0"/>
            <wp:docPr id="61" name="image64.png"/>
            <a:graphic>
              <a:graphicData uri="http://schemas.openxmlformats.org/drawingml/2006/picture">
                <pic:pic>
                  <pic:nvPicPr>
                    <pic:cNvPr id="0" name="image64.png"/>
                    <pic:cNvPicPr preferRelativeResize="0"/>
                  </pic:nvPicPr>
                  <pic:blipFill>
                    <a:blip r:embed="rId74"/>
                    <a:srcRect b="0" l="0" r="0" t="0"/>
                    <a:stretch>
                      <a:fillRect/>
                    </a:stretch>
                  </pic:blipFill>
                  <pic:spPr>
                    <a:xfrm>
                      <a:off x="0" y="0"/>
                      <a:ext cx="4367213" cy="1315763"/>
                    </a:xfrm>
                    <a:prstGeom prst="rect"/>
                    <a:ln/>
                  </pic:spPr>
                </pic:pic>
              </a:graphicData>
            </a:graphic>
          </wp:inline>
        </w:drawing>
      </w:r>
      <w:r w:rsidDel="00000000" w:rsidR="00000000" w:rsidRPr="00000000">
        <w:rPr>
          <w:rtl w:val="0"/>
        </w:rPr>
      </w:r>
    </w:p>
    <w:tbl>
      <w:tblPr>
        <w:tblStyle w:val="Table30"/>
        <w:tblW w:w="9435.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170"/>
        <w:gridCol w:w="1080"/>
        <w:gridCol w:w="1260"/>
        <w:gridCol w:w="1260"/>
        <w:gridCol w:w="1260"/>
        <w:gridCol w:w="1260"/>
        <w:tblGridChange w:id="0">
          <w:tblGrid>
            <w:gridCol w:w="2145"/>
            <w:gridCol w:w="1170"/>
            <w:gridCol w:w="1080"/>
            <w:gridCol w:w="1260"/>
            <w:gridCol w:w="1260"/>
            <w:gridCol w:w="1260"/>
            <w:gridCol w:w="126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Model</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Model Fit</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Model Accuracy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jc w:val="center"/>
              <w:rPr>
                <w:rFonts w:ascii="Calibri" w:cs="Calibri" w:eastAsia="Calibri" w:hAnsi="Calibri"/>
                <w:b w:val="1"/>
                <w:bCs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MAPE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MAE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MAPE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MAE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Deseasonalization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10.360%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40.606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2286.226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5.642%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40.536</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2039.619</w:t>
            </w:r>
          </w:p>
        </w:tc>
      </w:tr>
    </w:tbl>
    <w:p w:rsidR="00000000" w:rsidDel="00000000" w:rsidP="00000000" w:rsidRDefault="00000000" w:rsidRPr="00000000" w14:paraId="0000019F">
      <w:pPr>
        <w:spacing w:after="200" w:before="0" w:lineRule="auto"/>
        <w:jc w:val="both"/>
        <w:rPr>
          <w:rFonts w:ascii="Calibri" w:cs="Calibri" w:eastAsia="Calibri" w:hAnsi="Calibri"/>
          <w:b w:val="1"/>
          <w:bCs w:val="1"/>
          <w:sz w:val="24"/>
          <w:szCs w:val="24"/>
        </w:rPr>
      </w:pPr>
      <w:r w:rsidDel="00000000" w:rsidR="00000000" w:rsidRPr="00000000">
        <w:rPr>
          <w:rFonts w:ascii="Calibri" w:cs="Calibri" w:eastAsia="Calibri" w:hAnsi="Calibri"/>
          <w:sz w:val="24"/>
          <w:szCs w:val="24"/>
          <w:rtl w:val="0"/>
        </w:rPr>
        <w:t xml:space="preserve">The deseasonalized regression model shows lower MAPE, MAE, and MSE in the accuracy set compared to the fit set. This indicates that the model generalizes reasonably well to unseen data and maintains consistent forecasting performance.</w:t>
      </w:r>
      <w:r w:rsidDel="00000000" w:rsidR="00000000" w:rsidRPr="00000000">
        <w:rPr>
          <w:rtl w:val="0"/>
        </w:rPr>
      </w:r>
    </w:p>
    <w:p w:rsidR="00000000" w:rsidDel="00000000" w:rsidP="00000000" w:rsidRDefault="00000000" w:rsidRPr="00000000" w14:paraId="000001A0">
      <w:pPr>
        <w:numPr>
          <w:ilvl w:val="0"/>
          <w:numId w:val="10"/>
        </w:numPr>
        <w:spacing w:line="300" w:lineRule="auto"/>
        <w:ind w:left="540" w:hanging="360"/>
        <w:rPr>
          <w:sz w:val="24"/>
          <w:szCs w:val="24"/>
        </w:rPr>
      </w:pPr>
      <w:r w:rsidDel="00000000" w:rsidR="00000000" w:rsidRPr="00000000">
        <w:rPr>
          <w:rFonts w:ascii="Calibri" w:cs="Calibri" w:eastAsia="Calibri" w:hAnsi="Calibri"/>
          <w:sz w:val="24"/>
          <w:szCs w:val="24"/>
          <w:rtl w:val="0"/>
        </w:rPr>
        <w:t xml:space="preserve">Variable:</w:t>
      </w:r>
      <w:r w:rsidDel="00000000" w:rsidR="00000000" w:rsidRPr="00000000">
        <w:rPr>
          <w:rFonts w:ascii="Calibri" w:cs="Calibri" w:eastAsia="Calibri" w:hAnsi="Calibri"/>
          <w:b w:val="1"/>
          <w:bCs w:val="1"/>
          <w:sz w:val="24"/>
          <w:szCs w:val="24"/>
          <w:rtl w:val="0"/>
        </w:rPr>
        <w:t xml:space="preserve"> biomass_energy_consumption</w:t>
      </w:r>
    </w:p>
    <w:p w:rsidR="00000000" w:rsidDel="00000000" w:rsidP="00000000" w:rsidRDefault="00000000" w:rsidRPr="00000000" w14:paraId="000001A1">
      <w:pPr>
        <w:spacing w:line="300" w:lineRule="auto"/>
        <w:ind w:left="2160" w:firstLine="0"/>
        <w:rPr>
          <w:rFonts w:ascii="Calibri" w:cs="Calibri" w:eastAsia="Calibri" w:hAnsi="Calibri"/>
          <w:b w:val="1"/>
          <w:bCs w:val="1"/>
          <w:sz w:val="24"/>
          <w:szCs w:val="24"/>
        </w:rPr>
      </w:pPr>
      <w:r w:rsidDel="00000000" w:rsidR="00000000" w:rsidRPr="00000000">
        <w:rPr>
          <w:rtl w:val="0"/>
        </w:rPr>
      </w:r>
    </w:p>
    <w:tbl>
      <w:tblPr>
        <w:tblStyle w:val="Table31"/>
        <w:tblW w:w="8820.0" w:type="dxa"/>
        <w:jc w:val="left"/>
        <w:tblInd w:w="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10"/>
        <w:gridCol w:w="4410"/>
        <w:tblGridChange w:id="0">
          <w:tblGrid>
            <w:gridCol w:w="4410"/>
            <w:gridCol w:w="4410"/>
          </w:tblGrid>
        </w:tblGridChange>
      </w:tblGrid>
      <w:tr>
        <w:trPr>
          <w:cantSplit w:val="0"/>
          <w:trHeight w:val="40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spacing w:line="300" w:lineRule="auto"/>
              <w:ind w:left="0" w:firstLine="0"/>
              <w:rPr>
                <w:rFonts w:ascii="Calibri" w:cs="Calibri" w:eastAsia="Calibri" w:hAnsi="Calibri"/>
                <w:b w:val="1"/>
                <w:bCs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47626</wp:posOffset>
                  </wp:positionV>
                  <wp:extent cx="2081213" cy="2355282"/>
                  <wp:effectExtent b="0" l="0" r="0" t="0"/>
                  <wp:wrapSquare wrapText="bothSides" distB="114300" distT="114300" distL="114300" distR="114300"/>
                  <wp:docPr id="7" name="image6.png"/>
                  <a:graphic>
                    <a:graphicData uri="http://schemas.openxmlformats.org/drawingml/2006/picture">
                      <pic:pic>
                        <pic:nvPicPr>
                          <pic:cNvPr id="0" name="image6.png"/>
                          <pic:cNvPicPr preferRelativeResize="0"/>
                        </pic:nvPicPr>
                        <pic:blipFill>
                          <a:blip r:embed="rId75"/>
                          <a:srcRect b="0" l="0" r="0" t="0"/>
                          <a:stretch>
                            <a:fillRect/>
                          </a:stretch>
                        </pic:blipFill>
                        <pic:spPr>
                          <a:xfrm>
                            <a:off x="0" y="0"/>
                            <a:ext cx="2081213" cy="2355282"/>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ind w:left="170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Equation: </w:t>
            </w:r>
          </w:p>
          <w:p w:rsidR="00000000" w:rsidDel="00000000" w:rsidP="00000000" w:rsidRDefault="00000000" w:rsidRPr="00000000" w14:paraId="000001A4">
            <w:pPr>
              <w:ind w:left="360" w:firstLine="120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𝑦̂ = 205.701 + 0.687t</w:t>
            </w:r>
          </w:p>
          <w:p w:rsidR="00000000" w:rsidDel="00000000" w:rsidP="00000000" w:rsidRDefault="00000000" w:rsidRPr="00000000" w14:paraId="000001A5">
            <w:pPr>
              <w:spacing w:after="240" w:before="240" w:lineRule="auto"/>
              <w:jc w:val="both"/>
              <w:rPr>
                <w:rFonts w:ascii="Calibri" w:cs="Calibri" w:eastAsia="Calibri" w:hAnsi="Calibri"/>
                <w:b w:val="1"/>
                <w:bCs w:val="1"/>
                <w:sz w:val="24"/>
                <w:szCs w:val="24"/>
              </w:rPr>
            </w:pPr>
            <w:r w:rsidDel="00000000" w:rsidR="00000000" w:rsidRPr="00000000">
              <w:rPr>
                <w:rFonts w:ascii="Calibri" w:cs="Calibri" w:eastAsia="Calibri" w:hAnsi="Calibri"/>
                <w:sz w:val="24"/>
                <w:szCs w:val="24"/>
                <w:rtl w:val="0"/>
              </w:rPr>
              <w:t xml:space="preserve">This equation tells us that biomass energy consumption is increasing by about 0.687 trillion BTUs per month on average. When t=0, the model predicts a baseline level of about 205.7 trillion BTUs of biomass energy consumption. </w:t>
            </w:r>
            <w:r w:rsidDel="00000000" w:rsidR="00000000" w:rsidRPr="00000000">
              <w:rPr>
                <w:rtl w:val="0"/>
              </w:rPr>
            </w:r>
          </w:p>
        </w:tc>
      </w:tr>
    </w:tbl>
    <w:p w:rsidR="00000000" w:rsidDel="00000000" w:rsidP="00000000" w:rsidRDefault="00000000" w:rsidRPr="00000000" w14:paraId="000001A6">
      <w:pPr>
        <w:spacing w:after="0" w:before="0" w:lineRule="auto"/>
        <w:jc w:val="both"/>
        <w:rPr>
          <w:rFonts w:ascii="Calibri" w:cs="Calibri" w:eastAsia="Calibri" w:hAnsi="Calibri"/>
          <w:sz w:val="24"/>
          <w:szCs w:val="24"/>
        </w:rPr>
      </w:pPr>
      <w:r w:rsidDel="00000000" w:rsidR="00000000" w:rsidRPr="00000000">
        <w:rPr>
          <w:rtl w:val="0"/>
        </w:rPr>
      </w:r>
    </w:p>
    <w:tbl>
      <w:tblPr>
        <w:tblStyle w:val="Table32"/>
        <w:tblW w:w="8820.0" w:type="dxa"/>
        <w:jc w:val="left"/>
        <w:tblInd w:w="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10"/>
        <w:gridCol w:w="4410"/>
        <w:tblGridChange w:id="0">
          <w:tblGrid>
            <w:gridCol w:w="4410"/>
            <w:gridCol w:w="44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ind w:left="0" w:firstLine="0"/>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Deseasonalized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ind w:left="0" w:firstLine="0"/>
              <w:jc w:val="center"/>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Reseasonalized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spacing w:line="300" w:lineRule="auto"/>
              <w:ind w:left="-9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657475" cy="1993900"/>
                  <wp:effectExtent b="0" l="0" r="0" t="0"/>
                  <wp:docPr id="48" name="image51.png"/>
                  <a:graphic>
                    <a:graphicData uri="http://schemas.openxmlformats.org/drawingml/2006/picture">
                      <pic:pic>
                        <pic:nvPicPr>
                          <pic:cNvPr id="0" name="image51.png"/>
                          <pic:cNvPicPr preferRelativeResize="0"/>
                        </pic:nvPicPr>
                        <pic:blipFill>
                          <a:blip r:embed="rId76"/>
                          <a:srcRect b="0" l="0" r="0" t="0"/>
                          <a:stretch>
                            <a:fillRect/>
                          </a:stretch>
                        </pic:blipFill>
                        <pic:spPr>
                          <a:xfrm>
                            <a:off x="0" y="0"/>
                            <a:ext cx="2657475" cy="1993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657475" cy="2006600"/>
                  <wp:effectExtent b="0" l="0" r="0" t="0"/>
                  <wp:docPr id="24" name="image36.png"/>
                  <a:graphic>
                    <a:graphicData uri="http://schemas.openxmlformats.org/drawingml/2006/picture">
                      <pic:pic>
                        <pic:nvPicPr>
                          <pic:cNvPr id="0" name="image36.png"/>
                          <pic:cNvPicPr preferRelativeResize="0"/>
                        </pic:nvPicPr>
                        <pic:blipFill>
                          <a:blip r:embed="rId77"/>
                          <a:srcRect b="0" l="0" r="0" t="0"/>
                          <a:stretch>
                            <a:fillRect/>
                          </a:stretch>
                        </pic:blipFill>
                        <pic:spPr>
                          <a:xfrm>
                            <a:off x="0" y="0"/>
                            <a:ext cx="2657475" cy="2006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B">
      <w:pPr>
        <w:spacing w:after="240" w:befor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Visually, we can see that the model captures the trend well, but it doesn’t fully adapt to monthly fluctuations.</w:t>
      </w:r>
    </w:p>
    <w:p w:rsidR="00000000" w:rsidDel="00000000" w:rsidP="00000000" w:rsidRDefault="00000000" w:rsidRPr="00000000" w14:paraId="000001AC">
      <w:pPr>
        <w:spacing w:after="240" w:before="240" w:lineRule="auto"/>
        <w:jc w:val="both"/>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Error Measures of Model Fit and Model Accuracy: </w:t>
      </w:r>
    </w:p>
    <w:p w:rsidR="00000000" w:rsidDel="00000000" w:rsidP="00000000" w:rsidRDefault="00000000" w:rsidRPr="00000000" w14:paraId="000001AD">
      <w:pPr>
        <w:spacing w:after="240" w:befor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Pr>
        <w:drawing>
          <wp:inline distB="114300" distT="114300" distL="114300" distR="114300">
            <wp:extent cx="5033963" cy="1540844"/>
            <wp:effectExtent b="0" l="0" r="0" t="0"/>
            <wp:docPr id="40" name="image43.png"/>
            <a:graphic>
              <a:graphicData uri="http://schemas.openxmlformats.org/drawingml/2006/picture">
                <pic:pic>
                  <pic:nvPicPr>
                    <pic:cNvPr id="0" name="image43.png"/>
                    <pic:cNvPicPr preferRelativeResize="0"/>
                  </pic:nvPicPr>
                  <pic:blipFill>
                    <a:blip r:embed="rId78"/>
                    <a:srcRect b="0" l="0" r="0" t="0"/>
                    <a:stretch>
                      <a:fillRect/>
                    </a:stretch>
                  </pic:blipFill>
                  <pic:spPr>
                    <a:xfrm>
                      <a:off x="0" y="0"/>
                      <a:ext cx="5033963" cy="1540844"/>
                    </a:xfrm>
                    <a:prstGeom prst="rect"/>
                    <a:ln/>
                  </pic:spPr>
                </pic:pic>
              </a:graphicData>
            </a:graphic>
          </wp:inline>
        </w:drawing>
      </w:r>
      <w:r w:rsidDel="00000000" w:rsidR="00000000" w:rsidRPr="00000000">
        <w:rPr>
          <w:rtl w:val="0"/>
        </w:rPr>
      </w:r>
    </w:p>
    <w:tbl>
      <w:tblPr>
        <w:tblStyle w:val="Table33"/>
        <w:tblW w:w="9090.0" w:type="dxa"/>
        <w:jc w:val="left"/>
        <w:tblInd w:w="2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1125"/>
        <w:gridCol w:w="885"/>
        <w:gridCol w:w="1260"/>
        <w:gridCol w:w="1260"/>
        <w:gridCol w:w="1260"/>
        <w:gridCol w:w="1260"/>
        <w:tblGridChange w:id="0">
          <w:tblGrid>
            <w:gridCol w:w="2040"/>
            <w:gridCol w:w="1125"/>
            <w:gridCol w:w="885"/>
            <w:gridCol w:w="1260"/>
            <w:gridCol w:w="1260"/>
            <w:gridCol w:w="1260"/>
            <w:gridCol w:w="126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Model</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Model Fit</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Model Accuracy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jc w:val="center"/>
              <w:rPr>
                <w:rFonts w:ascii="Calibri" w:cs="Calibri" w:eastAsia="Calibri" w:hAnsi="Calibri"/>
                <w:b w:val="1"/>
                <w:bCs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MAPE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MAE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MAPE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MAE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Deseasonalization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10.243%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30.486</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1240.240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8.677%</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35.904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1476.528</w:t>
            </w:r>
          </w:p>
        </w:tc>
      </w:tr>
    </w:tbl>
    <w:p w:rsidR="00000000" w:rsidDel="00000000" w:rsidP="00000000" w:rsidRDefault="00000000" w:rsidRPr="00000000" w14:paraId="000001C3">
      <w:pPr>
        <w:spacing w:befor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deseasonalization model shows strong performance, with relatively low error values for both model fit and model accuracy. Its lower MAPE, MAE, and MSE values for model accuracy indicate that the model effectively captures underlying trends while keeping prediction errors within a reasonable range.</w:t>
      </w:r>
    </w:p>
    <w:p w:rsidR="00000000" w:rsidDel="00000000" w:rsidP="00000000" w:rsidRDefault="00000000" w:rsidRPr="00000000" w14:paraId="000001C4">
      <w:pPr>
        <w:spacing w:line="300" w:lineRule="auto"/>
        <w:ind w:left="0" w:firstLine="0"/>
        <w:rPr>
          <w:rFonts w:ascii="Calibri" w:cs="Calibri" w:eastAsia="Calibri" w:hAnsi="Calibri"/>
          <w:b w:val="1"/>
          <w:bCs w:val="1"/>
          <w:sz w:val="24"/>
          <w:szCs w:val="24"/>
        </w:rPr>
      </w:pPr>
      <w:r w:rsidDel="00000000" w:rsidR="00000000" w:rsidRPr="00000000">
        <w:rPr>
          <w:rtl w:val="0"/>
        </w:rPr>
      </w:r>
    </w:p>
    <w:p w:rsidR="00000000" w:rsidDel="00000000" w:rsidP="00000000" w:rsidRDefault="00000000" w:rsidRPr="00000000" w14:paraId="000001C5">
      <w:pPr>
        <w:spacing w:line="300" w:lineRule="auto"/>
        <w:ind w:left="0" w:firstLine="0"/>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Comparison of all models</w:t>
      </w:r>
    </w:p>
    <w:p w:rsidR="00000000" w:rsidDel="00000000" w:rsidP="00000000" w:rsidRDefault="00000000" w:rsidRPr="00000000" w14:paraId="000001C6">
      <w:pPr>
        <w:numPr>
          <w:ilvl w:val="0"/>
          <w:numId w:val="12"/>
        </w:numPr>
        <w:spacing w:line="300" w:lineRule="auto"/>
        <w:ind w:left="720" w:hanging="360"/>
        <w:rPr>
          <w:sz w:val="24"/>
          <w:szCs w:val="24"/>
        </w:rPr>
      </w:pPr>
      <w:r w:rsidDel="00000000" w:rsidR="00000000" w:rsidRPr="00000000">
        <w:rPr>
          <w:rFonts w:ascii="Calibri" w:cs="Calibri" w:eastAsia="Calibri" w:hAnsi="Calibri"/>
          <w:sz w:val="24"/>
          <w:szCs w:val="24"/>
          <w:rtl w:val="0"/>
        </w:rPr>
        <w:t xml:space="preserve">Variable : </w:t>
      </w:r>
      <w:r w:rsidDel="00000000" w:rsidR="00000000" w:rsidRPr="00000000">
        <w:rPr>
          <w:rFonts w:ascii="Calibri" w:cs="Calibri" w:eastAsia="Calibri" w:hAnsi="Calibri"/>
          <w:b w:val="1"/>
          <w:bCs w:val="1"/>
          <w:sz w:val="24"/>
          <w:szCs w:val="24"/>
          <w:rtl w:val="0"/>
        </w:rPr>
        <w:t xml:space="preserve">renewable_energy_consumption</w:t>
      </w:r>
      <w:r w:rsidDel="00000000" w:rsidR="00000000" w:rsidRPr="00000000">
        <w:rPr>
          <w:rtl w:val="0"/>
        </w:rPr>
      </w:r>
    </w:p>
    <w:tbl>
      <w:tblPr>
        <w:tblStyle w:val="Table34"/>
        <w:tblpPr w:leftFromText="180" w:rightFromText="180" w:topFromText="180" w:bottomFromText="180" w:vertAnchor="text" w:horzAnchor="text" w:tblpX="-450" w:tblpY="0"/>
        <w:tblW w:w="10545.0" w:type="dxa"/>
        <w:jc w:val="left"/>
        <w:tblInd w:w="2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1170"/>
        <w:gridCol w:w="1245"/>
        <w:gridCol w:w="1350"/>
        <w:gridCol w:w="1185"/>
        <w:gridCol w:w="1305"/>
        <w:gridCol w:w="1590"/>
        <w:tblGridChange w:id="0">
          <w:tblGrid>
            <w:gridCol w:w="2700"/>
            <w:gridCol w:w="1170"/>
            <w:gridCol w:w="1245"/>
            <w:gridCol w:w="1350"/>
            <w:gridCol w:w="1185"/>
            <w:gridCol w:w="1305"/>
            <w:gridCol w:w="1590"/>
          </w:tblGrid>
        </w:tblGridChange>
      </w:tblGrid>
      <w:tr>
        <w:trPr>
          <w:cantSplit w:val="0"/>
          <w:trHeight w:val="420" w:hRule="atLeast"/>
          <w:tblHeader w:val="0"/>
        </w:trPr>
        <w:tc>
          <w:tcPr/>
          <w:p w:rsidR="00000000" w:rsidDel="00000000" w:rsidP="00000000" w:rsidRDefault="00000000" w:rsidRPr="00000000" w14:paraId="000001C7">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Model</w:t>
            </w:r>
          </w:p>
        </w:tc>
        <w:tc>
          <w:tcPr>
            <w:gridSpan w:val="3"/>
          </w:tcPr>
          <w:p w:rsidR="00000000" w:rsidDel="00000000" w:rsidP="00000000" w:rsidRDefault="00000000" w:rsidRPr="00000000" w14:paraId="000001C8">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Model Fit</w:t>
            </w:r>
          </w:p>
        </w:tc>
        <w:tc>
          <w:tcPr>
            <w:gridSpan w:val="3"/>
          </w:tcPr>
          <w:p w:rsidR="00000000" w:rsidDel="00000000" w:rsidP="00000000" w:rsidRDefault="00000000" w:rsidRPr="00000000" w14:paraId="000001CB">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Model Accuracy</w:t>
            </w:r>
          </w:p>
        </w:tc>
      </w:tr>
      <w:tr>
        <w:trPr>
          <w:cantSplit w:val="0"/>
          <w:tblHeader w:val="0"/>
        </w:trPr>
        <w:tc>
          <w:tcPr/>
          <w:p w:rsidR="00000000" w:rsidDel="00000000" w:rsidP="00000000" w:rsidRDefault="00000000" w:rsidRPr="00000000" w14:paraId="000001CE">
            <w:pPr>
              <w:widowControl w:val="0"/>
              <w:spacing w:line="240" w:lineRule="auto"/>
              <w:jc w:val="center"/>
              <w:rPr>
                <w:rFonts w:ascii="Calibri" w:cs="Calibri" w:eastAsia="Calibri" w:hAnsi="Calibri"/>
                <w:b w:val="1"/>
                <w:bCs w:val="1"/>
                <w:sz w:val="24"/>
                <w:szCs w:val="24"/>
              </w:rPr>
            </w:pPr>
            <w:r w:rsidDel="00000000" w:rsidR="00000000" w:rsidRPr="00000000">
              <w:rPr>
                <w:rtl w:val="0"/>
              </w:rPr>
            </w:r>
          </w:p>
        </w:tc>
        <w:tc>
          <w:tcPr/>
          <w:p w:rsidR="00000000" w:rsidDel="00000000" w:rsidP="00000000" w:rsidRDefault="00000000" w:rsidRPr="00000000" w14:paraId="000001CF">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MAPE</w:t>
            </w:r>
          </w:p>
        </w:tc>
        <w:tc>
          <w:tcPr/>
          <w:p w:rsidR="00000000" w:rsidDel="00000000" w:rsidP="00000000" w:rsidRDefault="00000000" w:rsidRPr="00000000" w14:paraId="000001D0">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MAE</w:t>
            </w:r>
          </w:p>
        </w:tc>
        <w:tc>
          <w:tcPr/>
          <w:p w:rsidR="00000000" w:rsidDel="00000000" w:rsidP="00000000" w:rsidRDefault="00000000" w:rsidRPr="00000000" w14:paraId="000001D1">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MSE</w:t>
            </w:r>
          </w:p>
        </w:tc>
        <w:tc>
          <w:tcPr/>
          <w:p w:rsidR="00000000" w:rsidDel="00000000" w:rsidP="00000000" w:rsidRDefault="00000000" w:rsidRPr="00000000" w14:paraId="000001D2">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MAPE</w:t>
            </w:r>
          </w:p>
        </w:tc>
        <w:tc>
          <w:tcPr/>
          <w:p w:rsidR="00000000" w:rsidDel="00000000" w:rsidP="00000000" w:rsidRDefault="00000000" w:rsidRPr="00000000" w14:paraId="000001D3">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MAE</w:t>
            </w:r>
          </w:p>
        </w:tc>
        <w:tc>
          <w:tcPr/>
          <w:p w:rsidR="00000000" w:rsidDel="00000000" w:rsidP="00000000" w:rsidRDefault="00000000" w:rsidRPr="00000000" w14:paraId="000001D4">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MSE</w:t>
            </w:r>
          </w:p>
        </w:tc>
      </w:tr>
      <w:tr>
        <w:trPr>
          <w:cantSplit w:val="0"/>
          <w:tblHeader w:val="0"/>
        </w:trPr>
        <w:tc>
          <w:tcPr/>
          <w:p w:rsidR="00000000" w:rsidDel="00000000" w:rsidP="00000000" w:rsidRDefault="00000000" w:rsidRPr="00000000" w14:paraId="000001D5">
            <w:pPr>
              <w:widowControl w:val="0"/>
              <w:spacing w:line="240" w:lineRule="auto"/>
              <w:jc w:val="left"/>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Holt’s Winters Exponential Smoothing </w:t>
            </w:r>
          </w:p>
        </w:tc>
        <w:tc>
          <w:tcPr/>
          <w:p w:rsidR="00000000" w:rsidDel="00000000" w:rsidP="00000000" w:rsidRDefault="00000000" w:rsidRPr="00000000" w14:paraId="000001D6">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2.795%</w:t>
            </w:r>
          </w:p>
        </w:tc>
        <w:tc>
          <w:tcPr/>
          <w:p w:rsidR="00000000" w:rsidDel="00000000" w:rsidP="00000000" w:rsidRDefault="00000000" w:rsidRPr="00000000" w14:paraId="000001D7">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11.807</w:t>
            </w:r>
          </w:p>
        </w:tc>
        <w:tc>
          <w:tcPr/>
          <w:p w:rsidR="00000000" w:rsidDel="00000000" w:rsidP="00000000" w:rsidRDefault="00000000" w:rsidRPr="00000000" w14:paraId="000001D8">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252.257</w:t>
            </w:r>
          </w:p>
        </w:tc>
        <w:tc>
          <w:tcPr/>
          <w:p w:rsidR="00000000" w:rsidDel="00000000" w:rsidP="00000000" w:rsidRDefault="00000000" w:rsidRPr="00000000" w14:paraId="000001D9">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2.629%</w:t>
            </w:r>
          </w:p>
        </w:tc>
        <w:tc>
          <w:tcPr/>
          <w:p w:rsidR="00000000" w:rsidDel="00000000" w:rsidP="00000000" w:rsidRDefault="00000000" w:rsidRPr="00000000" w14:paraId="000001DA">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18.205</w:t>
            </w:r>
          </w:p>
        </w:tc>
        <w:tc>
          <w:tcPr/>
          <w:p w:rsidR="00000000" w:rsidDel="00000000" w:rsidP="00000000" w:rsidRDefault="00000000" w:rsidRPr="00000000" w14:paraId="000001DB">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500.567</w:t>
            </w:r>
          </w:p>
        </w:tc>
      </w:tr>
      <w:tr>
        <w:trPr>
          <w:cantSplit w:val="0"/>
          <w:trHeight w:val="852.421875" w:hRule="atLeast"/>
          <w:tblHeader w:val="0"/>
        </w:trPr>
        <w:tc>
          <w:tcPr/>
          <w:p w:rsidR="00000000" w:rsidDel="00000000" w:rsidP="00000000" w:rsidRDefault="00000000" w:rsidRPr="00000000" w14:paraId="000001DC">
            <w:pPr>
              <w:spacing w:line="30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Multiple Linear 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10.359%</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40.57</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2303.459</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5.668%</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41.023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2151.662</w:t>
            </w:r>
          </w:p>
        </w:tc>
      </w:tr>
      <w:tr>
        <w:trPr>
          <w:cantSplit w:val="0"/>
          <w:tblHeader w:val="0"/>
        </w:trPr>
        <w:tc>
          <w:tcPr/>
          <w:p w:rsidR="00000000" w:rsidDel="00000000" w:rsidP="00000000" w:rsidRDefault="00000000" w:rsidRPr="00000000" w14:paraId="000001E3">
            <w:pPr>
              <w:widowControl w:val="0"/>
              <w:spacing w:line="240" w:lineRule="auto"/>
              <w:jc w:val="left"/>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Non-linear 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7.407%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31.347</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1355.681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7.602%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53.079</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3280.131</w:t>
            </w:r>
          </w:p>
        </w:tc>
      </w:tr>
      <w:tr>
        <w:trPr>
          <w:cantSplit w:val="0"/>
          <w:tblHeader w:val="0"/>
        </w:trPr>
        <w:tc>
          <w:tcPr/>
          <w:p w:rsidR="00000000" w:rsidDel="00000000" w:rsidP="00000000" w:rsidRDefault="00000000" w:rsidRPr="00000000" w14:paraId="000001EA">
            <w:pPr>
              <w:widowControl w:val="0"/>
              <w:spacing w:line="240" w:lineRule="auto"/>
              <w:jc w:val="left"/>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Deseasonalization</w:t>
            </w:r>
          </w:p>
        </w:tc>
        <w:tc>
          <w:tcPr/>
          <w:p w:rsidR="00000000" w:rsidDel="00000000" w:rsidP="00000000" w:rsidRDefault="00000000" w:rsidRPr="00000000" w14:paraId="000001EB">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10.360%</w:t>
            </w:r>
          </w:p>
        </w:tc>
        <w:tc>
          <w:tcPr/>
          <w:p w:rsidR="00000000" w:rsidDel="00000000" w:rsidP="00000000" w:rsidRDefault="00000000" w:rsidRPr="00000000" w14:paraId="000001EC">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40.606</w:t>
            </w:r>
          </w:p>
        </w:tc>
        <w:tc>
          <w:tcPr/>
          <w:p w:rsidR="00000000" w:rsidDel="00000000" w:rsidP="00000000" w:rsidRDefault="00000000" w:rsidRPr="00000000" w14:paraId="000001ED">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2286.226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5.642%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40.536</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2039.619</w:t>
            </w:r>
          </w:p>
        </w:tc>
      </w:tr>
    </w:tbl>
    <w:p w:rsidR="00000000" w:rsidDel="00000000" w:rsidP="00000000" w:rsidRDefault="00000000" w:rsidRPr="00000000" w14:paraId="000001F1">
      <w:pPr>
        <w:spacing w:line="300"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2">
      <w:pPr>
        <w:spacing w:line="300" w:lineRule="auto"/>
        <w:ind w:left="0" w:firstLine="0"/>
        <w:rPr>
          <w:rFonts w:ascii="Calibri" w:cs="Calibri" w:eastAsia="Calibri" w:hAnsi="Calibri"/>
          <w:b w:val="1"/>
          <w:bCs w:val="1"/>
          <w:sz w:val="24"/>
          <w:szCs w:val="24"/>
        </w:rPr>
      </w:pPr>
      <w:r w:rsidDel="00000000" w:rsidR="00000000" w:rsidRPr="00000000">
        <w:rPr>
          <w:rFonts w:ascii="Calibri" w:cs="Calibri" w:eastAsia="Calibri" w:hAnsi="Calibri"/>
          <w:sz w:val="24"/>
          <w:szCs w:val="24"/>
          <w:rtl w:val="0"/>
        </w:rPr>
        <w:t xml:space="preserve">b.Variable:</w:t>
      </w:r>
      <w:r w:rsidDel="00000000" w:rsidR="00000000" w:rsidRPr="00000000">
        <w:rPr>
          <w:rFonts w:ascii="Calibri" w:cs="Calibri" w:eastAsia="Calibri" w:hAnsi="Calibri"/>
          <w:b w:val="1"/>
          <w:bCs w:val="1"/>
          <w:sz w:val="24"/>
          <w:szCs w:val="24"/>
          <w:rtl w:val="0"/>
        </w:rPr>
        <w:t xml:space="preserve"> biomass_energy_consumption</w:t>
      </w:r>
    </w:p>
    <w:tbl>
      <w:tblPr>
        <w:tblStyle w:val="Table35"/>
        <w:tblpPr w:leftFromText="180" w:rightFromText="180" w:topFromText="180" w:bottomFromText="180" w:vertAnchor="text" w:horzAnchor="text" w:tblpX="-375" w:tblpY="0"/>
        <w:tblW w:w="10485.0" w:type="dxa"/>
        <w:jc w:val="left"/>
        <w:tblInd w:w="2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1185"/>
        <w:gridCol w:w="1260"/>
        <w:gridCol w:w="1260"/>
        <w:gridCol w:w="1260"/>
        <w:gridCol w:w="1260"/>
        <w:gridCol w:w="1605"/>
        <w:tblGridChange w:id="0">
          <w:tblGrid>
            <w:gridCol w:w="2655"/>
            <w:gridCol w:w="1185"/>
            <w:gridCol w:w="1260"/>
            <w:gridCol w:w="1260"/>
            <w:gridCol w:w="1260"/>
            <w:gridCol w:w="1260"/>
            <w:gridCol w:w="1605"/>
          </w:tblGrid>
        </w:tblGridChange>
      </w:tblGrid>
      <w:tr>
        <w:trPr>
          <w:cantSplit w:val="0"/>
          <w:trHeight w:val="420" w:hRule="atLeast"/>
          <w:tblHeader w:val="0"/>
        </w:trPr>
        <w:tc>
          <w:tcPr/>
          <w:p w:rsidR="00000000" w:rsidDel="00000000" w:rsidP="00000000" w:rsidRDefault="00000000" w:rsidRPr="00000000" w14:paraId="000001F3">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Model</w:t>
            </w:r>
          </w:p>
        </w:tc>
        <w:tc>
          <w:tcPr>
            <w:gridSpan w:val="3"/>
          </w:tcPr>
          <w:p w:rsidR="00000000" w:rsidDel="00000000" w:rsidP="00000000" w:rsidRDefault="00000000" w:rsidRPr="00000000" w14:paraId="000001F4">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Model Fit</w:t>
            </w:r>
          </w:p>
        </w:tc>
        <w:tc>
          <w:tcPr>
            <w:gridSpan w:val="3"/>
          </w:tcPr>
          <w:p w:rsidR="00000000" w:rsidDel="00000000" w:rsidP="00000000" w:rsidRDefault="00000000" w:rsidRPr="00000000" w14:paraId="000001F7">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Model Accuracy</w:t>
            </w:r>
          </w:p>
        </w:tc>
      </w:tr>
      <w:tr>
        <w:trPr>
          <w:cantSplit w:val="0"/>
          <w:tblHeader w:val="0"/>
        </w:trPr>
        <w:tc>
          <w:tcPr/>
          <w:p w:rsidR="00000000" w:rsidDel="00000000" w:rsidP="00000000" w:rsidRDefault="00000000" w:rsidRPr="00000000" w14:paraId="000001FA">
            <w:pPr>
              <w:widowControl w:val="0"/>
              <w:spacing w:line="240" w:lineRule="auto"/>
              <w:jc w:val="center"/>
              <w:rPr>
                <w:rFonts w:ascii="Calibri" w:cs="Calibri" w:eastAsia="Calibri" w:hAnsi="Calibri"/>
                <w:b w:val="1"/>
                <w:bCs w:val="1"/>
                <w:sz w:val="24"/>
                <w:szCs w:val="24"/>
              </w:rPr>
            </w:pPr>
            <w:r w:rsidDel="00000000" w:rsidR="00000000" w:rsidRPr="00000000">
              <w:rPr>
                <w:rtl w:val="0"/>
              </w:rPr>
            </w:r>
          </w:p>
        </w:tc>
        <w:tc>
          <w:tcPr/>
          <w:p w:rsidR="00000000" w:rsidDel="00000000" w:rsidP="00000000" w:rsidRDefault="00000000" w:rsidRPr="00000000" w14:paraId="000001FB">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MAPE</w:t>
            </w:r>
          </w:p>
        </w:tc>
        <w:tc>
          <w:tcPr/>
          <w:p w:rsidR="00000000" w:rsidDel="00000000" w:rsidP="00000000" w:rsidRDefault="00000000" w:rsidRPr="00000000" w14:paraId="000001FC">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MAE</w:t>
            </w:r>
          </w:p>
        </w:tc>
        <w:tc>
          <w:tcPr/>
          <w:p w:rsidR="00000000" w:rsidDel="00000000" w:rsidP="00000000" w:rsidRDefault="00000000" w:rsidRPr="00000000" w14:paraId="000001FD">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MSE</w:t>
            </w:r>
          </w:p>
        </w:tc>
        <w:tc>
          <w:tcPr/>
          <w:p w:rsidR="00000000" w:rsidDel="00000000" w:rsidP="00000000" w:rsidRDefault="00000000" w:rsidRPr="00000000" w14:paraId="000001FE">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MAPE</w:t>
            </w:r>
          </w:p>
        </w:tc>
        <w:tc>
          <w:tcPr/>
          <w:p w:rsidR="00000000" w:rsidDel="00000000" w:rsidP="00000000" w:rsidRDefault="00000000" w:rsidRPr="00000000" w14:paraId="000001FF">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MAE</w:t>
            </w:r>
          </w:p>
        </w:tc>
        <w:tc>
          <w:tcPr/>
          <w:p w:rsidR="00000000" w:rsidDel="00000000" w:rsidP="00000000" w:rsidRDefault="00000000" w:rsidRPr="00000000" w14:paraId="00000200">
            <w:pPr>
              <w:widowControl w:val="0"/>
              <w:spacing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MSE</w:t>
            </w:r>
          </w:p>
        </w:tc>
      </w:tr>
      <w:tr>
        <w:trPr>
          <w:cantSplit w:val="0"/>
          <w:tblHeader w:val="0"/>
        </w:trPr>
        <w:tc>
          <w:tcPr/>
          <w:p w:rsidR="00000000" w:rsidDel="00000000" w:rsidP="00000000" w:rsidRDefault="00000000" w:rsidRPr="00000000" w14:paraId="00000201">
            <w:pPr>
              <w:widowControl w:val="0"/>
              <w:spacing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Holt’s Winters Exponential Smoothing </w:t>
            </w:r>
          </w:p>
        </w:tc>
        <w:tc>
          <w:tcPr/>
          <w:p w:rsidR="00000000" w:rsidDel="00000000" w:rsidP="00000000" w:rsidRDefault="00000000" w:rsidRPr="00000000" w14:paraId="00000202">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3.333%</w:t>
            </w:r>
          </w:p>
        </w:tc>
        <w:tc>
          <w:tcPr/>
          <w:p w:rsidR="00000000" w:rsidDel="00000000" w:rsidP="00000000" w:rsidRDefault="00000000" w:rsidRPr="00000000" w14:paraId="00000203">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9.562</w:t>
            </w:r>
          </w:p>
        </w:tc>
        <w:tc>
          <w:tcPr/>
          <w:p w:rsidR="00000000" w:rsidDel="00000000" w:rsidP="00000000" w:rsidRDefault="00000000" w:rsidRPr="00000000" w14:paraId="00000204">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191.310</w:t>
            </w:r>
          </w:p>
        </w:tc>
        <w:tc>
          <w:tcPr/>
          <w:p w:rsidR="00000000" w:rsidDel="00000000" w:rsidP="00000000" w:rsidRDefault="00000000" w:rsidRPr="00000000" w14:paraId="00000205">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3.393%</w:t>
            </w:r>
          </w:p>
        </w:tc>
        <w:tc>
          <w:tcPr/>
          <w:p w:rsidR="00000000" w:rsidDel="00000000" w:rsidP="00000000" w:rsidRDefault="00000000" w:rsidRPr="00000000" w14:paraId="00000206">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13.922</w:t>
            </w:r>
          </w:p>
        </w:tc>
        <w:tc>
          <w:tcPr/>
          <w:p w:rsidR="00000000" w:rsidDel="00000000" w:rsidP="00000000" w:rsidRDefault="00000000" w:rsidRPr="00000000" w14:paraId="00000207">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329.897</w:t>
            </w:r>
          </w:p>
        </w:tc>
      </w:tr>
      <w:tr>
        <w:trPr>
          <w:cantSplit w:val="0"/>
          <w:tblHeader w:val="0"/>
        </w:trPr>
        <w:tc>
          <w:tcPr/>
          <w:p w:rsidR="00000000" w:rsidDel="00000000" w:rsidP="00000000" w:rsidRDefault="00000000" w:rsidRPr="00000000" w14:paraId="00000208">
            <w:pPr>
              <w:spacing w:line="30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Multiple Linear 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10.244%</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30.506</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1239.714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8.657%</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35.742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1466.161</w:t>
            </w:r>
          </w:p>
        </w:tc>
      </w:tr>
      <w:tr>
        <w:trPr>
          <w:cantSplit w:val="0"/>
          <w:tblHeader w:val="0"/>
        </w:trPr>
        <w:tc>
          <w:tcPr/>
          <w:p w:rsidR="00000000" w:rsidDel="00000000" w:rsidP="00000000" w:rsidRDefault="00000000" w:rsidRPr="00000000" w14:paraId="0000020F">
            <w:pPr>
              <w:widowControl w:val="0"/>
              <w:spacing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Non-linear 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9.696%</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29.612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1194.383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13.578%</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56.235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3417.501</w:t>
            </w:r>
          </w:p>
        </w:tc>
      </w:tr>
      <w:tr>
        <w:trPr>
          <w:cantSplit w:val="0"/>
          <w:tblHeader w:val="0"/>
        </w:trPr>
        <w:tc>
          <w:tcPr/>
          <w:p w:rsidR="00000000" w:rsidDel="00000000" w:rsidP="00000000" w:rsidRDefault="00000000" w:rsidRPr="00000000" w14:paraId="00000216">
            <w:pPr>
              <w:widowControl w:val="0"/>
              <w:spacing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Deseasonalization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10.243%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30.486</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1240.240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8.677%</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35.904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1476.528</w:t>
            </w:r>
          </w:p>
        </w:tc>
      </w:tr>
    </w:tbl>
    <w:p w:rsidR="00000000" w:rsidDel="00000000" w:rsidP="00000000" w:rsidRDefault="00000000" w:rsidRPr="00000000" w14:paraId="0000021D">
      <w:pPr>
        <w:spacing w:line="240" w:lineRule="auto"/>
        <w:ind w:left="18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 both variables Renewable and Biomass energy consumption, Holt’s Winters exponential model gives the lowest errors (MAPE,MAE and MSE) among all models in both model fit as well as model accuracy, making it the most accurate. Holt’s winter’s model is </w:t>
      </w:r>
      <w:r w:rsidDel="00000000" w:rsidR="00000000" w:rsidRPr="00000000">
        <w:rPr>
          <w:rFonts w:ascii="Calibri" w:cs="Calibri" w:eastAsia="Calibri" w:hAnsi="Calibri"/>
          <w:b w:val="1"/>
          <w:bCs w:val="1"/>
          <w:sz w:val="24"/>
          <w:szCs w:val="24"/>
          <w:rtl w:val="0"/>
        </w:rPr>
        <w:t xml:space="preserve">parsimonious</w:t>
      </w:r>
      <w:r w:rsidDel="00000000" w:rsidR="00000000" w:rsidRPr="00000000">
        <w:rPr>
          <w:rFonts w:ascii="Calibri" w:cs="Calibri" w:eastAsia="Calibri" w:hAnsi="Calibri"/>
          <w:sz w:val="24"/>
          <w:szCs w:val="24"/>
          <w:rtl w:val="0"/>
        </w:rPr>
        <w:t xml:space="preserve"> as it uses fewer parameters but still performs better. Its simplicity and strong performance make it the best choice for forecasting this series.</w:t>
      </w:r>
    </w:p>
    <w:p w:rsidR="00000000" w:rsidDel="00000000" w:rsidP="00000000" w:rsidRDefault="00000000" w:rsidRPr="00000000" w14:paraId="0000021E">
      <w:pPr>
        <w:spacing w:line="300"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F">
      <w:pPr>
        <w:spacing w:after="240" w:before="240" w:lineRule="auto"/>
        <w:jc w:val="both"/>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12-Month Forecast Summary</w:t>
      </w:r>
    </w:p>
    <w:p w:rsidR="00000000" w:rsidDel="00000000" w:rsidP="00000000" w:rsidRDefault="00000000" w:rsidRPr="00000000" w14:paraId="00000220">
      <w:pPr>
        <w:spacing w:after="240" w:before="240" w:lineRule="auto"/>
        <w:jc w:val="both"/>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Pr>
        <w:drawing>
          <wp:inline distB="19050" distT="19050" distL="19050" distR="19050">
            <wp:extent cx="5943600" cy="444500"/>
            <wp:effectExtent b="0" l="0" r="0" t="0"/>
            <wp:docPr id="57" name="image63.png"/>
            <a:graphic>
              <a:graphicData uri="http://schemas.openxmlformats.org/drawingml/2006/picture">
                <pic:pic>
                  <pic:nvPicPr>
                    <pic:cNvPr id="0" name="image63.png"/>
                    <pic:cNvPicPr preferRelativeResize="0"/>
                  </pic:nvPicPr>
                  <pic:blipFill>
                    <a:blip r:embed="rId79"/>
                    <a:srcRect b="0" l="0" r="0" t="0"/>
                    <a:stretch>
                      <a:fillRect/>
                    </a:stretch>
                  </pic:blipFill>
                  <pic:spPr>
                    <a:xfrm>
                      <a:off x="0" y="0"/>
                      <a:ext cx="5943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spacing w:after="240" w:before="240" w:lineRule="auto"/>
        <w:jc w:val="both"/>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Pr>
        <w:drawing>
          <wp:inline distB="114300" distT="114300" distL="114300" distR="114300">
            <wp:extent cx="5943600" cy="419100"/>
            <wp:effectExtent b="0" l="0" r="0" t="0"/>
            <wp:docPr id="36" name="image33.png"/>
            <a:graphic>
              <a:graphicData uri="http://schemas.openxmlformats.org/drawingml/2006/picture">
                <pic:pic>
                  <pic:nvPicPr>
                    <pic:cNvPr id="0" name="image33.png"/>
                    <pic:cNvPicPr preferRelativeResize="0"/>
                  </pic:nvPicPr>
                  <pic:blipFill>
                    <a:blip r:embed="rId80"/>
                    <a:srcRect b="0" l="0" r="0" t="0"/>
                    <a:stretch>
                      <a:fillRect/>
                    </a:stretch>
                  </pic:blipFill>
                  <pic:spPr>
                    <a:xfrm>
                      <a:off x="0" y="0"/>
                      <a:ext cx="5943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spacing w:after="240" w:before="240" w:line="240" w:lineRule="auto"/>
        <w:jc w:val="both"/>
        <w:rPr>
          <w:rFonts w:ascii="Calibri" w:cs="Calibri" w:eastAsia="Calibri" w:hAnsi="Calibri"/>
          <w:b w:val="1"/>
          <w:bCs w:val="1"/>
          <w:sz w:val="24"/>
          <w:szCs w:val="24"/>
        </w:rPr>
      </w:pPr>
      <w:r w:rsidDel="00000000" w:rsidR="00000000" w:rsidRPr="00000000">
        <w:rPr>
          <w:rFonts w:ascii="Calibri" w:cs="Calibri" w:eastAsia="Calibri" w:hAnsi="Calibri"/>
          <w:sz w:val="24"/>
          <w:szCs w:val="24"/>
          <w:rtl w:val="0"/>
        </w:rPr>
        <w:t xml:space="preserve">Since Holt’s Winters exponential smoothing model performed the best,  it was used to generate the 12-month forecast for both Renewable and Biomass Energy Consumption. The forecasts show steady seasonal patterns and gradual growth, providing a clear outlook for the upcoming year. </w:t>
      </w:r>
      <w:r w:rsidDel="00000000" w:rsidR="00000000" w:rsidRPr="00000000">
        <w:rPr>
          <w:rtl w:val="0"/>
        </w:rPr>
      </w:r>
    </w:p>
    <w:p w:rsidR="00000000" w:rsidDel="00000000" w:rsidP="00000000" w:rsidRDefault="00000000" w:rsidRPr="00000000" w14:paraId="00000223">
      <w:pPr>
        <w:spacing w:line="300" w:lineRule="auto"/>
        <w:ind w:left="0" w:firstLine="0"/>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Conclusion</w:t>
      </w:r>
    </w:p>
    <w:p w:rsidR="00000000" w:rsidDel="00000000" w:rsidP="00000000" w:rsidRDefault="00000000" w:rsidRPr="00000000" w14:paraId="00000224">
      <w:pPr>
        <w:spacing w:after="240" w:before="24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analysis indicates that Holt's Winters exponential smoothing models provide the most reliable short‑term forecasts of U.S. renewable and biomass energy consumption. A multiplicative version would be preferred for renewable energy and an additive one for biomass, as they have better accuracy on test sets.</w:t>
      </w:r>
    </w:p>
    <w:p w:rsidR="00000000" w:rsidDel="00000000" w:rsidP="00000000" w:rsidRDefault="00000000" w:rsidRPr="00000000" w14:paraId="00000225">
      <w:pPr>
        <w:spacing w:after="240" w:before="24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Both series continue to rise with clear seasonal peaks and troughs in the 12‑month forecasts, which provide useful guidance for capacity planning, budgeting, and near‑term policy decisions related to renewable energy.</w:t>
      </w:r>
    </w:p>
    <w:p w:rsidR="00000000" w:rsidDel="00000000" w:rsidP="00000000" w:rsidRDefault="00000000" w:rsidRPr="00000000" w14:paraId="00000226">
      <w:pPr>
        <w:spacing w:after="240" w:before="24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However, these models use only historical consumption and do not take into account factors such as economic conditions, prices, technology, or new policies; alternative models have issues such as residual autocorrelation, and thus future work must consider models using external predictors and more extensive forecast validation.</w:t>
      </w:r>
    </w:p>
    <w:p w:rsidR="00000000" w:rsidDel="00000000" w:rsidP="00000000" w:rsidRDefault="00000000" w:rsidRPr="00000000" w14:paraId="00000227">
      <w:pPr>
        <w:spacing w:after="240" w:before="240" w:line="240" w:lineRule="auto"/>
        <w:jc w:val="both"/>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SAS Code</w:t>
      </w:r>
    </w:p>
    <w:p w:rsidR="00000000" w:rsidDel="00000000" w:rsidP="00000000" w:rsidRDefault="00000000" w:rsidRPr="00000000" w14:paraId="00000228">
      <w:pPr>
        <w:spacing w:line="240" w:lineRule="auto"/>
        <w:jc w:val="both"/>
        <w:rPr>
          <w:rFonts w:ascii="Calibri" w:cs="Calibri" w:eastAsia="Calibri" w:hAnsi="Calibri"/>
          <w:b w:val="1"/>
          <w:bCs w:val="1"/>
          <w:sz w:val="24"/>
          <w:szCs w:val="24"/>
        </w:rPr>
      </w:pPr>
      <w:r w:rsidDel="00000000" w:rsidR="00000000" w:rsidRPr="00000000">
        <w:rPr>
          <w:rtl w:val="0"/>
        </w:rPr>
      </w:r>
    </w:p>
    <w:p w:rsidR="00000000" w:rsidDel="00000000" w:rsidP="00000000" w:rsidRDefault="00000000" w:rsidRPr="00000000" w14:paraId="00000229">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Importing Excel file into SAS */</w:t>
      </w:r>
    </w:p>
    <w:p w:rsidR="00000000" w:rsidDel="00000000" w:rsidP="00000000" w:rsidRDefault="00000000" w:rsidRPr="00000000" w14:paraId="0000022A">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proc import out=energy datafile="/home/u64128357/sasuser.v94/Energy_Consumption_Production.xlsx"</w:t>
      </w:r>
    </w:p>
    <w:p w:rsidR="00000000" w:rsidDel="00000000" w:rsidP="00000000" w:rsidRDefault="00000000" w:rsidRPr="00000000" w14:paraId="0000022B">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dbms=xlsx replace; </w:t>
      </w:r>
    </w:p>
    <w:p w:rsidR="00000000" w:rsidDel="00000000" w:rsidP="00000000" w:rsidRDefault="00000000" w:rsidRPr="00000000" w14:paraId="0000022C">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22D">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2E">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Descriptive statistics */</w:t>
      </w:r>
    </w:p>
    <w:p w:rsidR="00000000" w:rsidDel="00000000" w:rsidP="00000000" w:rsidRDefault="00000000" w:rsidRPr="00000000" w14:paraId="0000022F">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30">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proc means data=energy chartype mean std min max n vardef=df;</w:t>
      </w:r>
    </w:p>
    <w:p w:rsidR="00000000" w:rsidDel="00000000" w:rsidP="00000000" w:rsidRDefault="00000000" w:rsidRPr="00000000" w14:paraId="00000231">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var Biomass_Energy_Consumption Renewable_Energy_Consumption;</w:t>
      </w:r>
    </w:p>
    <w:p w:rsidR="00000000" w:rsidDel="00000000" w:rsidP="00000000" w:rsidRDefault="00000000" w:rsidRPr="00000000" w14:paraId="00000232">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233">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34">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Biomass Energy Consumption */</w:t>
      </w:r>
    </w:p>
    <w:p w:rsidR="00000000" w:rsidDel="00000000" w:rsidP="00000000" w:rsidRDefault="00000000" w:rsidRPr="00000000" w14:paraId="00000235">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Creating a time series plot */</w:t>
      </w:r>
    </w:p>
    <w:p w:rsidR="00000000" w:rsidDel="00000000" w:rsidP="00000000" w:rsidRDefault="00000000" w:rsidRPr="00000000" w14:paraId="00000236">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proc sgplot data=energy;</w:t>
      </w:r>
    </w:p>
    <w:p w:rsidR="00000000" w:rsidDel="00000000" w:rsidP="00000000" w:rsidRDefault="00000000" w:rsidRPr="00000000" w14:paraId="00000237">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series x= month y=Biomass_Energy_Consumption;</w:t>
      </w:r>
    </w:p>
    <w:p w:rsidR="00000000" w:rsidDel="00000000" w:rsidP="00000000" w:rsidRDefault="00000000" w:rsidRPr="00000000" w14:paraId="00000238">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title "Monthly Consumption for Biomass Energy Consumption (1994-2025)";</w:t>
      </w:r>
    </w:p>
    <w:p w:rsidR="00000000" w:rsidDel="00000000" w:rsidP="00000000" w:rsidRDefault="00000000" w:rsidRPr="00000000" w14:paraId="00000239">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23A">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23B">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/*Creating an ACF plot*/</w:t>
      </w:r>
    </w:p>
    <w:p w:rsidR="00000000" w:rsidDel="00000000" w:rsidP="00000000" w:rsidRDefault="00000000" w:rsidRPr="00000000" w14:paraId="0000023C">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proc timeseries data=energy plots=acf out=_null_;</w:t>
      </w:r>
    </w:p>
    <w:p w:rsidR="00000000" w:rsidDel="00000000" w:rsidP="00000000" w:rsidRDefault="00000000" w:rsidRPr="00000000" w14:paraId="0000023D">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var Biomass_Energy_Consumption</w:t>
        <w:tab/>
        <w:t xml:space="preserve">;</w:t>
      </w:r>
    </w:p>
    <w:p w:rsidR="00000000" w:rsidDel="00000000" w:rsidP="00000000" w:rsidRDefault="00000000" w:rsidRPr="00000000" w14:paraId="0000023E">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corr acf/nlag=36;</w:t>
      </w:r>
    </w:p>
    <w:p w:rsidR="00000000" w:rsidDel="00000000" w:rsidP="00000000" w:rsidRDefault="00000000" w:rsidRPr="00000000" w14:paraId="0000023F">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240">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41">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Renewable Energy Consumption */</w:t>
      </w:r>
    </w:p>
    <w:p w:rsidR="00000000" w:rsidDel="00000000" w:rsidP="00000000" w:rsidRDefault="00000000" w:rsidRPr="00000000" w14:paraId="00000242">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Creating a time series plot */</w:t>
      </w:r>
    </w:p>
    <w:p w:rsidR="00000000" w:rsidDel="00000000" w:rsidP="00000000" w:rsidRDefault="00000000" w:rsidRPr="00000000" w14:paraId="00000243">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proc sgplot data=energy;</w:t>
      </w:r>
    </w:p>
    <w:p w:rsidR="00000000" w:rsidDel="00000000" w:rsidP="00000000" w:rsidRDefault="00000000" w:rsidRPr="00000000" w14:paraId="00000244">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series x= month y=Renewable_Energy_Consumption;</w:t>
      </w:r>
    </w:p>
    <w:p w:rsidR="00000000" w:rsidDel="00000000" w:rsidP="00000000" w:rsidRDefault="00000000" w:rsidRPr="00000000" w14:paraId="00000245">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title "Monthly Consumption for Renewable Energy Consumption (1994-2025)";</w:t>
      </w:r>
    </w:p>
    <w:p w:rsidR="00000000" w:rsidDel="00000000" w:rsidP="00000000" w:rsidRDefault="00000000" w:rsidRPr="00000000" w14:paraId="00000246">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247">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248">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/*Creating an ACF plot*/</w:t>
      </w:r>
    </w:p>
    <w:p w:rsidR="00000000" w:rsidDel="00000000" w:rsidP="00000000" w:rsidRDefault="00000000" w:rsidRPr="00000000" w14:paraId="00000249">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proc timeseries data=energy plots=acf out=_null_;</w:t>
      </w:r>
    </w:p>
    <w:p w:rsidR="00000000" w:rsidDel="00000000" w:rsidP="00000000" w:rsidRDefault="00000000" w:rsidRPr="00000000" w14:paraId="0000024A">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var Renewable_Energy_Consumption</w:t>
        <w:tab/>
        <w:t xml:space="preserve">;</w:t>
      </w:r>
    </w:p>
    <w:p w:rsidR="00000000" w:rsidDel="00000000" w:rsidP="00000000" w:rsidRDefault="00000000" w:rsidRPr="00000000" w14:paraId="0000024B">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corr acf/nlag=36;</w:t>
      </w:r>
    </w:p>
    <w:p w:rsidR="00000000" w:rsidDel="00000000" w:rsidP="00000000" w:rsidRDefault="00000000" w:rsidRPr="00000000" w14:paraId="0000024C">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24D">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4E">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90:10 split */</w:t>
      </w:r>
    </w:p>
    <w:p w:rsidR="00000000" w:rsidDel="00000000" w:rsidP="00000000" w:rsidRDefault="00000000" w:rsidRPr="00000000" w14:paraId="0000024F">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data energy;</w:t>
      </w:r>
    </w:p>
    <w:p w:rsidR="00000000" w:rsidDel="00000000" w:rsidP="00000000" w:rsidRDefault="00000000" w:rsidRPr="00000000" w14:paraId="00000250">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set energy;</w:t>
      </w:r>
    </w:p>
    <w:p w:rsidR="00000000" w:rsidDel="00000000" w:rsidP="00000000" w:rsidRDefault="00000000" w:rsidRPr="00000000" w14:paraId="00000251">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t=_n_;</w:t>
      </w:r>
    </w:p>
    <w:p w:rsidR="00000000" w:rsidDel="00000000" w:rsidP="00000000" w:rsidRDefault="00000000" w:rsidRPr="00000000" w14:paraId="00000252">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Biomass_Energy_Consumption_new=Biomass_Energy_Consumption;</w:t>
      </w:r>
    </w:p>
    <w:p w:rsidR="00000000" w:rsidDel="00000000" w:rsidP="00000000" w:rsidRDefault="00000000" w:rsidRPr="00000000" w14:paraId="00000253">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Renewable_Energy_Consumption_new=Renewable_Energy_Consumption;</w:t>
      </w:r>
    </w:p>
    <w:p w:rsidR="00000000" w:rsidDel="00000000" w:rsidP="00000000" w:rsidRDefault="00000000" w:rsidRPr="00000000" w14:paraId="00000254">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if t&gt;341 then Biomass_Energy_Consumption_new=. ;</w:t>
      </w:r>
    </w:p>
    <w:p w:rsidR="00000000" w:rsidDel="00000000" w:rsidP="00000000" w:rsidRDefault="00000000" w:rsidRPr="00000000" w14:paraId="00000255">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tab/>
        <w:t xml:space="preserve">if t&gt;341 then Renewable_Energy_Consumption_new=.; </w:t>
        <w:tab/>
      </w:r>
    </w:p>
    <w:p w:rsidR="00000000" w:rsidDel="00000000" w:rsidP="00000000" w:rsidRDefault="00000000" w:rsidRPr="00000000" w14:paraId="00000256">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mth=month(month);</w:t>
      </w:r>
    </w:p>
    <w:p w:rsidR="00000000" w:rsidDel="00000000" w:rsidP="00000000" w:rsidRDefault="00000000" w:rsidRPr="00000000" w14:paraId="00000257">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if mth=2 then m2=1; else m2=0;</w:t>
      </w:r>
    </w:p>
    <w:p w:rsidR="00000000" w:rsidDel="00000000" w:rsidP="00000000" w:rsidRDefault="00000000" w:rsidRPr="00000000" w14:paraId="00000258">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if mth=3 then m3=1; else m3=0;</w:t>
      </w:r>
    </w:p>
    <w:p w:rsidR="00000000" w:rsidDel="00000000" w:rsidP="00000000" w:rsidRDefault="00000000" w:rsidRPr="00000000" w14:paraId="00000259">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if mth=4 then m4=1; else m4=0;</w:t>
      </w:r>
    </w:p>
    <w:p w:rsidR="00000000" w:rsidDel="00000000" w:rsidP="00000000" w:rsidRDefault="00000000" w:rsidRPr="00000000" w14:paraId="0000025A">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if mth=5 then m5=1; else m5=0;</w:t>
      </w:r>
    </w:p>
    <w:p w:rsidR="00000000" w:rsidDel="00000000" w:rsidP="00000000" w:rsidRDefault="00000000" w:rsidRPr="00000000" w14:paraId="0000025B">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if mth=6 then m6=1; else m6=0;</w:t>
      </w:r>
    </w:p>
    <w:p w:rsidR="00000000" w:rsidDel="00000000" w:rsidP="00000000" w:rsidRDefault="00000000" w:rsidRPr="00000000" w14:paraId="0000025C">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if mth=7 then m7=1; else m7=0;</w:t>
      </w:r>
    </w:p>
    <w:p w:rsidR="00000000" w:rsidDel="00000000" w:rsidP="00000000" w:rsidRDefault="00000000" w:rsidRPr="00000000" w14:paraId="0000025D">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if mth=8 then m8=1; else m8=0;</w:t>
      </w:r>
    </w:p>
    <w:p w:rsidR="00000000" w:rsidDel="00000000" w:rsidP="00000000" w:rsidRDefault="00000000" w:rsidRPr="00000000" w14:paraId="0000025E">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if mth=9 then m9=1; else m9=0;</w:t>
      </w:r>
    </w:p>
    <w:p w:rsidR="00000000" w:rsidDel="00000000" w:rsidP="00000000" w:rsidRDefault="00000000" w:rsidRPr="00000000" w14:paraId="0000025F">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if mth=10 then m10=1; else m10=0;</w:t>
      </w:r>
    </w:p>
    <w:p w:rsidR="00000000" w:rsidDel="00000000" w:rsidP="00000000" w:rsidRDefault="00000000" w:rsidRPr="00000000" w14:paraId="00000260">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if mth=11 then m11=1; else m11=0;</w:t>
      </w:r>
    </w:p>
    <w:p w:rsidR="00000000" w:rsidDel="00000000" w:rsidP="00000000" w:rsidRDefault="00000000" w:rsidRPr="00000000" w14:paraId="00000261">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if mth=12 then m12=1; else m12=0;</w:t>
      </w:r>
    </w:p>
    <w:p w:rsidR="00000000" w:rsidDel="00000000" w:rsidP="00000000" w:rsidRDefault="00000000" w:rsidRPr="00000000" w14:paraId="00000262">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t2=t*t;</w:t>
      </w:r>
    </w:p>
    <w:p w:rsidR="00000000" w:rsidDel="00000000" w:rsidP="00000000" w:rsidRDefault="00000000" w:rsidRPr="00000000" w14:paraId="00000263">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tab/>
        <w:t xml:space="preserve">t3=t*t*t; */</w:t>
      </w:r>
    </w:p>
    <w:p w:rsidR="00000000" w:rsidDel="00000000" w:rsidP="00000000" w:rsidRDefault="00000000" w:rsidRPr="00000000" w14:paraId="00000264">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tab/>
        <w:t xml:space="preserve">t4=t*t*t*t; */</w:t>
      </w:r>
    </w:p>
    <w:p w:rsidR="00000000" w:rsidDel="00000000" w:rsidP="00000000" w:rsidRDefault="00000000" w:rsidRPr="00000000" w14:paraId="00000265">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tab/>
        <w:t xml:space="preserve">t5=t*t*t*t*t; */</w:t>
      </w:r>
    </w:p>
    <w:p w:rsidR="00000000" w:rsidDel="00000000" w:rsidP="00000000" w:rsidRDefault="00000000" w:rsidRPr="00000000" w14:paraId="00000266">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267">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68">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proc freq data=energy;</w:t>
      </w:r>
    </w:p>
    <w:p w:rsidR="00000000" w:rsidDel="00000000" w:rsidP="00000000" w:rsidRDefault="00000000" w:rsidRPr="00000000" w14:paraId="00000269">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table mth m2 m3 m4 m5 m6 m7 m8 m9 m10 m11 m12;</w:t>
      </w:r>
    </w:p>
    <w:p w:rsidR="00000000" w:rsidDel="00000000" w:rsidP="00000000" w:rsidRDefault="00000000" w:rsidRPr="00000000" w14:paraId="0000026A">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26B">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6C">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Biomass Energy Consumption */</w:t>
      </w:r>
    </w:p>
    <w:p w:rsidR="00000000" w:rsidDel="00000000" w:rsidP="00000000" w:rsidRDefault="00000000" w:rsidRPr="00000000" w14:paraId="0000026D">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Deseasonalizing  (90:10)*/</w:t>
      </w:r>
    </w:p>
    <w:p w:rsidR="00000000" w:rsidDel="00000000" w:rsidP="00000000" w:rsidRDefault="00000000" w:rsidRPr="00000000" w14:paraId="0000026E">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proc timeseries data=energy outdecomp=sa_energy1 out=null;</w:t>
      </w:r>
    </w:p>
    <w:p w:rsidR="00000000" w:rsidDel="00000000" w:rsidP="00000000" w:rsidRDefault="00000000" w:rsidRPr="00000000" w14:paraId="0000026F">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decomp sa;</w:t>
      </w:r>
    </w:p>
    <w:p w:rsidR="00000000" w:rsidDel="00000000" w:rsidP="00000000" w:rsidRDefault="00000000" w:rsidRPr="00000000" w14:paraId="00000270">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id month interval=month;</w:t>
      </w:r>
    </w:p>
    <w:p w:rsidR="00000000" w:rsidDel="00000000" w:rsidP="00000000" w:rsidRDefault="00000000" w:rsidRPr="00000000" w14:paraId="00000271">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var Biomass_Energy_Consumption;</w:t>
      </w:r>
    </w:p>
    <w:p w:rsidR="00000000" w:rsidDel="00000000" w:rsidP="00000000" w:rsidRDefault="00000000" w:rsidRPr="00000000" w14:paraId="00000272">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273">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74">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data sa_energy1a;</w:t>
      </w:r>
    </w:p>
    <w:p w:rsidR="00000000" w:rsidDel="00000000" w:rsidP="00000000" w:rsidRDefault="00000000" w:rsidRPr="00000000" w14:paraId="00000275">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merge energy sa_energy1(keep=sa);</w:t>
      </w:r>
    </w:p>
    <w:p w:rsidR="00000000" w:rsidDel="00000000" w:rsidP="00000000" w:rsidRDefault="00000000" w:rsidRPr="00000000" w14:paraId="00000276">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si = Biomass_Energy_Consumption/sa;</w:t>
      </w:r>
    </w:p>
    <w:p w:rsidR="00000000" w:rsidDel="00000000" w:rsidP="00000000" w:rsidRDefault="00000000" w:rsidRPr="00000000" w14:paraId="00000277">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t=_n_;</w:t>
      </w:r>
    </w:p>
    <w:p w:rsidR="00000000" w:rsidDel="00000000" w:rsidP="00000000" w:rsidRDefault="00000000" w:rsidRPr="00000000" w14:paraId="00000278">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sa1=sa;</w:t>
      </w:r>
    </w:p>
    <w:p w:rsidR="00000000" w:rsidDel="00000000" w:rsidP="00000000" w:rsidRDefault="00000000" w:rsidRPr="00000000" w14:paraId="00000279">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if t&gt;341 then sa1=.;</w:t>
      </w:r>
    </w:p>
    <w:p w:rsidR="00000000" w:rsidDel="00000000" w:rsidP="00000000" w:rsidRDefault="00000000" w:rsidRPr="00000000" w14:paraId="0000027A">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27B">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7C">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proc sgplot data=sa_energy1a;</w:t>
      </w:r>
    </w:p>
    <w:p w:rsidR="00000000" w:rsidDel="00000000" w:rsidP="00000000" w:rsidRDefault="00000000" w:rsidRPr="00000000" w14:paraId="0000027D">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series x=month y=Biomass_Energy_Consumption;</w:t>
      </w:r>
    </w:p>
    <w:p w:rsidR="00000000" w:rsidDel="00000000" w:rsidP="00000000" w:rsidRDefault="00000000" w:rsidRPr="00000000" w14:paraId="0000027E">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series x=month y=sa;</w:t>
      </w:r>
    </w:p>
    <w:p w:rsidR="00000000" w:rsidDel="00000000" w:rsidP="00000000" w:rsidRDefault="00000000" w:rsidRPr="00000000" w14:paraId="0000027F">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title "Monthly Biomass Energy Consumption (Desasonalized) (90:10)";</w:t>
      </w:r>
    </w:p>
    <w:p w:rsidR="00000000" w:rsidDel="00000000" w:rsidP="00000000" w:rsidRDefault="00000000" w:rsidRPr="00000000" w14:paraId="00000280">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281">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82">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proc reg data=sa_energy1a;</w:t>
      </w:r>
    </w:p>
    <w:p w:rsidR="00000000" w:rsidDel="00000000" w:rsidP="00000000" w:rsidRDefault="00000000" w:rsidRPr="00000000" w14:paraId="00000283">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model sa1=t;</w:t>
      </w:r>
    </w:p>
    <w:p w:rsidR="00000000" w:rsidDel="00000000" w:rsidP="00000000" w:rsidRDefault="00000000" w:rsidRPr="00000000" w14:paraId="00000284">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output out=sa_energyout1 r=sa_resid p=sa_predict;</w:t>
      </w:r>
    </w:p>
    <w:p w:rsidR="00000000" w:rsidDel="00000000" w:rsidP="00000000" w:rsidRDefault="00000000" w:rsidRPr="00000000" w14:paraId="00000285">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286">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87">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data sa_energyout1;</w:t>
      </w:r>
    </w:p>
    <w:p w:rsidR="00000000" w:rsidDel="00000000" w:rsidP="00000000" w:rsidRDefault="00000000" w:rsidRPr="00000000" w14:paraId="00000288">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set sa_energyout1;</w:t>
      </w:r>
    </w:p>
    <w:p w:rsidR="00000000" w:rsidDel="00000000" w:rsidP="00000000" w:rsidRDefault="00000000" w:rsidRPr="00000000" w14:paraId="00000289">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energy_reseason=sa_predict*si;</w:t>
      </w:r>
    </w:p>
    <w:p w:rsidR="00000000" w:rsidDel="00000000" w:rsidP="00000000" w:rsidRDefault="00000000" w:rsidRPr="00000000" w14:paraId="0000028A">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if t&lt;=341 then</w:t>
      </w:r>
    </w:p>
    <w:p w:rsidR="00000000" w:rsidDel="00000000" w:rsidP="00000000" w:rsidRDefault="00000000" w:rsidRPr="00000000" w14:paraId="0000028B">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do;</w:t>
      </w:r>
    </w:p>
    <w:p w:rsidR="00000000" w:rsidDel="00000000" w:rsidP="00000000" w:rsidRDefault="00000000" w:rsidRPr="00000000" w14:paraId="0000028C">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mape_fit=abs(sa_resid/sa1)*100;</w:t>
      </w:r>
    </w:p>
    <w:p w:rsidR="00000000" w:rsidDel="00000000" w:rsidP="00000000" w:rsidRDefault="00000000" w:rsidRPr="00000000" w14:paraId="0000028D">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mae_fit=abs(sa_resid);</w:t>
      </w:r>
    </w:p>
    <w:p w:rsidR="00000000" w:rsidDel="00000000" w:rsidP="00000000" w:rsidRDefault="00000000" w:rsidRPr="00000000" w14:paraId="0000028E">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mse_fit=sa_resid**2;</w:t>
      </w:r>
    </w:p>
    <w:p w:rsidR="00000000" w:rsidDel="00000000" w:rsidP="00000000" w:rsidRDefault="00000000" w:rsidRPr="00000000" w14:paraId="0000028F">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end;</w:t>
      </w:r>
    </w:p>
    <w:p w:rsidR="00000000" w:rsidDel="00000000" w:rsidP="00000000" w:rsidRDefault="00000000" w:rsidRPr="00000000" w14:paraId="00000290">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else if t&gt;341 then</w:t>
      </w:r>
    </w:p>
    <w:p w:rsidR="00000000" w:rsidDel="00000000" w:rsidP="00000000" w:rsidRDefault="00000000" w:rsidRPr="00000000" w14:paraId="00000291">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do;</w:t>
      </w:r>
    </w:p>
    <w:p w:rsidR="00000000" w:rsidDel="00000000" w:rsidP="00000000" w:rsidRDefault="00000000" w:rsidRPr="00000000" w14:paraId="00000292">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mape_acc=abs((sa-sa_predict)/sa)*100;</w:t>
      </w:r>
    </w:p>
    <w:p w:rsidR="00000000" w:rsidDel="00000000" w:rsidP="00000000" w:rsidRDefault="00000000" w:rsidRPr="00000000" w14:paraId="00000293">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mae_acc=abs(sa-sa_predict);</w:t>
      </w:r>
    </w:p>
    <w:p w:rsidR="00000000" w:rsidDel="00000000" w:rsidP="00000000" w:rsidRDefault="00000000" w:rsidRPr="00000000" w14:paraId="00000294">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mse_acc=(sa-sa_predict)**2;</w:t>
      </w:r>
    </w:p>
    <w:p w:rsidR="00000000" w:rsidDel="00000000" w:rsidP="00000000" w:rsidRDefault="00000000" w:rsidRPr="00000000" w14:paraId="00000295">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end;</w:t>
      </w:r>
    </w:p>
    <w:p w:rsidR="00000000" w:rsidDel="00000000" w:rsidP="00000000" w:rsidRDefault="00000000" w:rsidRPr="00000000" w14:paraId="00000296">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297">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98">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proc means data=sa_energyout1 n mean maxdec=3;</w:t>
      </w:r>
    </w:p>
    <w:p w:rsidR="00000000" w:rsidDel="00000000" w:rsidP="00000000" w:rsidRDefault="00000000" w:rsidRPr="00000000" w14:paraId="00000299">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var mape_fit mae_fit mse_fit mape_acc mae_acc mse_acc;</w:t>
      </w:r>
    </w:p>
    <w:p w:rsidR="00000000" w:rsidDel="00000000" w:rsidP="00000000" w:rsidRDefault="00000000" w:rsidRPr="00000000" w14:paraId="0000029A">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title "Error measures for Biomass Energy Consumption Deseasonalizing for 90:10 split ";</w:t>
      </w:r>
    </w:p>
    <w:p w:rsidR="00000000" w:rsidDel="00000000" w:rsidP="00000000" w:rsidRDefault="00000000" w:rsidRPr="00000000" w14:paraId="0000029B">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29C">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9D">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proc sgplot data=sa_energyout1;</w:t>
      </w:r>
    </w:p>
    <w:p w:rsidR="00000000" w:rsidDel="00000000" w:rsidP="00000000" w:rsidRDefault="00000000" w:rsidRPr="00000000" w14:paraId="0000029E">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series x=month y=Biomass_Energy_Consumption;</w:t>
      </w:r>
    </w:p>
    <w:p w:rsidR="00000000" w:rsidDel="00000000" w:rsidP="00000000" w:rsidRDefault="00000000" w:rsidRPr="00000000" w14:paraId="0000029F">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series x=month y=energy_reseason;</w:t>
      </w:r>
    </w:p>
    <w:p w:rsidR="00000000" w:rsidDel="00000000" w:rsidP="00000000" w:rsidRDefault="00000000" w:rsidRPr="00000000" w14:paraId="000002A0">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title "Monthly Biomass Energy Consumption (Resasonalized)(90:10)";</w:t>
      </w:r>
    </w:p>
    <w:p w:rsidR="00000000" w:rsidDel="00000000" w:rsidP="00000000" w:rsidRDefault="00000000" w:rsidRPr="00000000" w14:paraId="000002A1">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2A2">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A3">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Linear Regression using dummy variables for Biomass_Energy_Consumption */</w:t>
      </w:r>
    </w:p>
    <w:p w:rsidR="00000000" w:rsidDel="00000000" w:rsidP="00000000" w:rsidRDefault="00000000" w:rsidRPr="00000000" w14:paraId="000002A4">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proc reg data=energy;</w:t>
      </w:r>
    </w:p>
    <w:p w:rsidR="00000000" w:rsidDel="00000000" w:rsidP="00000000" w:rsidRDefault="00000000" w:rsidRPr="00000000" w14:paraId="000002A5">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model Biomass_Energy_Consumption_new=t m2 m3 m4 m5 m6 m7 m8 m9 m10 m11 m12/clb vif dwprob;</w:t>
      </w:r>
    </w:p>
    <w:p w:rsidR="00000000" w:rsidDel="00000000" w:rsidP="00000000" w:rsidRDefault="00000000" w:rsidRPr="00000000" w14:paraId="000002A6">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output out=energyout1a p=biomass_predict r=biomass_resid;</w:t>
      </w:r>
    </w:p>
    <w:p w:rsidR="00000000" w:rsidDel="00000000" w:rsidP="00000000" w:rsidRDefault="00000000" w:rsidRPr="00000000" w14:paraId="000002A7">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2A8">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A9">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proc sgplot data=energyout1a;</w:t>
      </w:r>
    </w:p>
    <w:p w:rsidR="00000000" w:rsidDel="00000000" w:rsidP="00000000" w:rsidRDefault="00000000" w:rsidRPr="00000000" w14:paraId="000002AA">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series x=month y=Biomass_Energy_Consumption;</w:t>
      </w:r>
    </w:p>
    <w:p w:rsidR="00000000" w:rsidDel="00000000" w:rsidP="00000000" w:rsidRDefault="00000000" w:rsidRPr="00000000" w14:paraId="000002AB">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series x=month y=biomass_predict;</w:t>
      </w:r>
    </w:p>
    <w:p w:rsidR="00000000" w:rsidDel="00000000" w:rsidP="00000000" w:rsidRDefault="00000000" w:rsidRPr="00000000" w14:paraId="000002AC">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title "Linear Trend for Biomass Energy Consumption for 90:10 split ";</w:t>
      </w:r>
    </w:p>
    <w:p w:rsidR="00000000" w:rsidDel="00000000" w:rsidP="00000000" w:rsidRDefault="00000000" w:rsidRPr="00000000" w14:paraId="000002AD">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2AE">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AF">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data energyout1a;</w:t>
      </w:r>
    </w:p>
    <w:p w:rsidR="00000000" w:rsidDel="00000000" w:rsidP="00000000" w:rsidRDefault="00000000" w:rsidRPr="00000000" w14:paraId="000002B0">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set energyout1a;</w:t>
      </w:r>
    </w:p>
    <w:p w:rsidR="00000000" w:rsidDel="00000000" w:rsidP="00000000" w:rsidRDefault="00000000" w:rsidRPr="00000000" w14:paraId="000002B1">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if t&lt;=341 then</w:t>
      </w:r>
    </w:p>
    <w:p w:rsidR="00000000" w:rsidDel="00000000" w:rsidP="00000000" w:rsidRDefault="00000000" w:rsidRPr="00000000" w14:paraId="000002B2">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do;</w:t>
      </w:r>
    </w:p>
    <w:p w:rsidR="00000000" w:rsidDel="00000000" w:rsidP="00000000" w:rsidRDefault="00000000" w:rsidRPr="00000000" w14:paraId="000002B3">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mape_fit=abs(biomass_resid/Biomass_Energy_Consumption_new)*100;</w:t>
      </w:r>
    </w:p>
    <w:p w:rsidR="00000000" w:rsidDel="00000000" w:rsidP="00000000" w:rsidRDefault="00000000" w:rsidRPr="00000000" w14:paraId="000002B4">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mae_fit=abs(biomass_resid);</w:t>
      </w:r>
    </w:p>
    <w:p w:rsidR="00000000" w:rsidDel="00000000" w:rsidP="00000000" w:rsidRDefault="00000000" w:rsidRPr="00000000" w14:paraId="000002B5">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mse_fit=(biomass_resid)**2;</w:t>
      </w:r>
    </w:p>
    <w:p w:rsidR="00000000" w:rsidDel="00000000" w:rsidP="00000000" w:rsidRDefault="00000000" w:rsidRPr="00000000" w14:paraId="000002B6">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end;</w:t>
      </w:r>
    </w:p>
    <w:p w:rsidR="00000000" w:rsidDel="00000000" w:rsidP="00000000" w:rsidRDefault="00000000" w:rsidRPr="00000000" w14:paraId="000002B7">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else if t&gt;341 then</w:t>
      </w:r>
    </w:p>
    <w:p w:rsidR="00000000" w:rsidDel="00000000" w:rsidP="00000000" w:rsidRDefault="00000000" w:rsidRPr="00000000" w14:paraId="000002B8">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do;</w:t>
      </w:r>
    </w:p>
    <w:p w:rsidR="00000000" w:rsidDel="00000000" w:rsidP="00000000" w:rsidRDefault="00000000" w:rsidRPr="00000000" w14:paraId="000002B9">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mape_acc=abs((Biomass_Energy_Consumption-biomass_predict)/Biomass_Energy_Consumption)*100;</w:t>
      </w:r>
    </w:p>
    <w:p w:rsidR="00000000" w:rsidDel="00000000" w:rsidP="00000000" w:rsidRDefault="00000000" w:rsidRPr="00000000" w14:paraId="000002BA">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mae_acc=abs(Biomass_Energy_Consumption-biomass_predict);</w:t>
      </w:r>
    </w:p>
    <w:p w:rsidR="00000000" w:rsidDel="00000000" w:rsidP="00000000" w:rsidRDefault="00000000" w:rsidRPr="00000000" w14:paraId="000002BB">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mse_acc=(Biomass_Energy_Consumption-biomass_predict)**2;</w:t>
      </w:r>
    </w:p>
    <w:p w:rsidR="00000000" w:rsidDel="00000000" w:rsidP="00000000" w:rsidRDefault="00000000" w:rsidRPr="00000000" w14:paraId="000002BC">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end;</w:t>
      </w:r>
    </w:p>
    <w:p w:rsidR="00000000" w:rsidDel="00000000" w:rsidP="00000000" w:rsidRDefault="00000000" w:rsidRPr="00000000" w14:paraId="000002BD">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2BE">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r>
    </w:p>
    <w:p w:rsidR="00000000" w:rsidDel="00000000" w:rsidP="00000000" w:rsidRDefault="00000000" w:rsidRPr="00000000" w14:paraId="000002BF">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proc means data=energyout1a n mean maxdec=3;</w:t>
      </w:r>
    </w:p>
    <w:p w:rsidR="00000000" w:rsidDel="00000000" w:rsidP="00000000" w:rsidRDefault="00000000" w:rsidRPr="00000000" w14:paraId="000002C0">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var mape_fit mae_fit mse_fit mape_acc mae_acc mse_acc;</w:t>
      </w:r>
    </w:p>
    <w:p w:rsidR="00000000" w:rsidDel="00000000" w:rsidP="00000000" w:rsidRDefault="00000000" w:rsidRPr="00000000" w14:paraId="000002C1">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title "Error measures for Biomass Energy Consumption Linear Trend for 90:10 split ";</w:t>
      </w:r>
    </w:p>
    <w:p w:rsidR="00000000" w:rsidDel="00000000" w:rsidP="00000000" w:rsidRDefault="00000000" w:rsidRPr="00000000" w14:paraId="000002C2">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2C3">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C4">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Non-linear Trend for Biomass_Energy_Consumption */</w:t>
      </w:r>
    </w:p>
    <w:p w:rsidR="00000000" w:rsidDel="00000000" w:rsidP="00000000" w:rsidRDefault="00000000" w:rsidRPr="00000000" w14:paraId="000002C5">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proc reg data=energy;</w:t>
      </w:r>
    </w:p>
    <w:p w:rsidR="00000000" w:rsidDel="00000000" w:rsidP="00000000" w:rsidRDefault="00000000" w:rsidRPr="00000000" w14:paraId="000002C6">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model Biomass_Energy_Consumption_new=t t2 m2 m3 m4 m5 m6 m7 m8 m9 m10 m11 m12/clb vif dwprob;</w:t>
      </w:r>
    </w:p>
    <w:p w:rsidR="00000000" w:rsidDel="00000000" w:rsidP="00000000" w:rsidRDefault="00000000" w:rsidRPr="00000000" w14:paraId="000002C7">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output out=energyout1b p=biomass_predict r=biomass_resid;</w:t>
      </w:r>
    </w:p>
    <w:p w:rsidR="00000000" w:rsidDel="00000000" w:rsidP="00000000" w:rsidRDefault="00000000" w:rsidRPr="00000000" w14:paraId="000002C8">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2C9">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CA">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proc sgplot data=energyout1b;</w:t>
      </w:r>
    </w:p>
    <w:p w:rsidR="00000000" w:rsidDel="00000000" w:rsidP="00000000" w:rsidRDefault="00000000" w:rsidRPr="00000000" w14:paraId="000002CB">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series x=month y=Biomass_Energy_Consumption;</w:t>
      </w:r>
    </w:p>
    <w:p w:rsidR="00000000" w:rsidDel="00000000" w:rsidP="00000000" w:rsidRDefault="00000000" w:rsidRPr="00000000" w14:paraId="000002CC">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series x=month y=biomass_predict;</w:t>
      </w:r>
    </w:p>
    <w:p w:rsidR="00000000" w:rsidDel="00000000" w:rsidP="00000000" w:rsidRDefault="00000000" w:rsidRPr="00000000" w14:paraId="000002CD">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title "Non-Linear Trend for Biomass Energy Consumption for 90:10 split ";</w:t>
      </w:r>
    </w:p>
    <w:p w:rsidR="00000000" w:rsidDel="00000000" w:rsidP="00000000" w:rsidRDefault="00000000" w:rsidRPr="00000000" w14:paraId="000002CE">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2CF">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D0">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data energyout1b;</w:t>
      </w:r>
    </w:p>
    <w:p w:rsidR="00000000" w:rsidDel="00000000" w:rsidP="00000000" w:rsidRDefault="00000000" w:rsidRPr="00000000" w14:paraId="000002D1">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set energyout1b;</w:t>
      </w:r>
    </w:p>
    <w:p w:rsidR="00000000" w:rsidDel="00000000" w:rsidP="00000000" w:rsidRDefault="00000000" w:rsidRPr="00000000" w14:paraId="000002D2">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if t&lt;=341 then</w:t>
      </w:r>
    </w:p>
    <w:p w:rsidR="00000000" w:rsidDel="00000000" w:rsidP="00000000" w:rsidRDefault="00000000" w:rsidRPr="00000000" w14:paraId="000002D3">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do;</w:t>
      </w:r>
    </w:p>
    <w:p w:rsidR="00000000" w:rsidDel="00000000" w:rsidP="00000000" w:rsidRDefault="00000000" w:rsidRPr="00000000" w14:paraId="000002D4">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mape_fit=abs(biomass_resid/Biomass_Energy_Consumption_new)*100;</w:t>
      </w:r>
    </w:p>
    <w:p w:rsidR="00000000" w:rsidDel="00000000" w:rsidP="00000000" w:rsidRDefault="00000000" w:rsidRPr="00000000" w14:paraId="000002D5">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mae_fit=abs(biomass_resid);</w:t>
      </w:r>
    </w:p>
    <w:p w:rsidR="00000000" w:rsidDel="00000000" w:rsidP="00000000" w:rsidRDefault="00000000" w:rsidRPr="00000000" w14:paraId="000002D6">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mse_fit=(biomass_resid)**2;</w:t>
      </w:r>
    </w:p>
    <w:p w:rsidR="00000000" w:rsidDel="00000000" w:rsidP="00000000" w:rsidRDefault="00000000" w:rsidRPr="00000000" w14:paraId="000002D7">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end;</w:t>
      </w:r>
    </w:p>
    <w:p w:rsidR="00000000" w:rsidDel="00000000" w:rsidP="00000000" w:rsidRDefault="00000000" w:rsidRPr="00000000" w14:paraId="000002D8">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else if t&gt;341 then</w:t>
      </w:r>
    </w:p>
    <w:p w:rsidR="00000000" w:rsidDel="00000000" w:rsidP="00000000" w:rsidRDefault="00000000" w:rsidRPr="00000000" w14:paraId="000002D9">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do;</w:t>
      </w:r>
    </w:p>
    <w:p w:rsidR="00000000" w:rsidDel="00000000" w:rsidP="00000000" w:rsidRDefault="00000000" w:rsidRPr="00000000" w14:paraId="000002DA">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mape_acc=abs((Biomass_Energy_Consumption-biomass_predict)/Biomass_Energy_Consumption)*100;</w:t>
      </w:r>
    </w:p>
    <w:p w:rsidR="00000000" w:rsidDel="00000000" w:rsidP="00000000" w:rsidRDefault="00000000" w:rsidRPr="00000000" w14:paraId="000002DB">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mae_acc=abs(Biomass_Energy_Consumption-biomass_predict);</w:t>
      </w:r>
    </w:p>
    <w:p w:rsidR="00000000" w:rsidDel="00000000" w:rsidP="00000000" w:rsidRDefault="00000000" w:rsidRPr="00000000" w14:paraId="000002DC">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mse_acc=(Biomass_Energy_Consumption-biomass_predict)**2;</w:t>
      </w:r>
    </w:p>
    <w:p w:rsidR="00000000" w:rsidDel="00000000" w:rsidP="00000000" w:rsidRDefault="00000000" w:rsidRPr="00000000" w14:paraId="000002DD">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end;</w:t>
      </w:r>
    </w:p>
    <w:p w:rsidR="00000000" w:rsidDel="00000000" w:rsidP="00000000" w:rsidRDefault="00000000" w:rsidRPr="00000000" w14:paraId="000002DE">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2DF">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r>
    </w:p>
    <w:p w:rsidR="00000000" w:rsidDel="00000000" w:rsidP="00000000" w:rsidRDefault="00000000" w:rsidRPr="00000000" w14:paraId="000002E0">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proc means data=energyout1b n mean maxdec=3;</w:t>
      </w:r>
    </w:p>
    <w:p w:rsidR="00000000" w:rsidDel="00000000" w:rsidP="00000000" w:rsidRDefault="00000000" w:rsidRPr="00000000" w14:paraId="000002E1">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var mape_fit mae_fit mse_fit mape_acc mae_acc mse_acc;</w:t>
      </w:r>
    </w:p>
    <w:p w:rsidR="00000000" w:rsidDel="00000000" w:rsidP="00000000" w:rsidRDefault="00000000" w:rsidRPr="00000000" w14:paraId="000002E2">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title "Error measures for Biomass Energy Consumption Non Linear Trend for 90:10 split ";</w:t>
      </w:r>
    </w:p>
    <w:p w:rsidR="00000000" w:rsidDel="00000000" w:rsidP="00000000" w:rsidRDefault="00000000" w:rsidRPr="00000000" w14:paraId="000002E3">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2E4">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5">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Holt's Exponential Smoothing Method (90:10 split) */</w:t>
      </w:r>
    </w:p>
    <w:p w:rsidR="00000000" w:rsidDel="00000000" w:rsidP="00000000" w:rsidRDefault="00000000" w:rsidRPr="00000000" w14:paraId="000002E6">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7">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Additive Winter's */</w:t>
      </w:r>
    </w:p>
    <w:p w:rsidR="00000000" w:rsidDel="00000000" w:rsidP="00000000" w:rsidRDefault="00000000" w:rsidRPr="00000000" w14:paraId="000002E8">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9">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proc esm data=energy print=all lead=38 back=38 outfor=energyout1c out=_null_;</w:t>
      </w:r>
    </w:p>
    <w:p w:rsidR="00000000" w:rsidDel="00000000" w:rsidP="00000000" w:rsidRDefault="00000000" w:rsidRPr="00000000" w14:paraId="000002EA">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id month interval=month;</w:t>
      </w:r>
    </w:p>
    <w:p w:rsidR="00000000" w:rsidDel="00000000" w:rsidP="00000000" w:rsidRDefault="00000000" w:rsidRPr="00000000" w14:paraId="000002EB">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forecast Biomass_Energy_Consumption/model=addwinters;</w:t>
      </w:r>
    </w:p>
    <w:p w:rsidR="00000000" w:rsidDel="00000000" w:rsidP="00000000" w:rsidRDefault="00000000" w:rsidRPr="00000000" w14:paraId="000002EC">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2ED">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E">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proc sgplot data=energyout1c;</w:t>
      </w:r>
    </w:p>
    <w:p w:rsidR="00000000" w:rsidDel="00000000" w:rsidP="00000000" w:rsidRDefault="00000000" w:rsidRPr="00000000" w14:paraId="000002EF">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series x=month y=actual;</w:t>
      </w:r>
    </w:p>
    <w:p w:rsidR="00000000" w:rsidDel="00000000" w:rsidP="00000000" w:rsidRDefault="00000000" w:rsidRPr="00000000" w14:paraId="000002F0">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series x=month y=predict;</w:t>
      </w:r>
    </w:p>
    <w:p w:rsidR="00000000" w:rsidDel="00000000" w:rsidP="00000000" w:rsidRDefault="00000000" w:rsidRPr="00000000" w14:paraId="000002F1">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title " Actual vs Predicted values for Biomass Energy Consumption ";</w:t>
      </w:r>
    </w:p>
    <w:p w:rsidR="00000000" w:rsidDel="00000000" w:rsidP="00000000" w:rsidRDefault="00000000" w:rsidRPr="00000000" w14:paraId="000002F2">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2F3">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F4">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Multiplicative Winter's */</w:t>
      </w:r>
    </w:p>
    <w:p w:rsidR="00000000" w:rsidDel="00000000" w:rsidP="00000000" w:rsidRDefault="00000000" w:rsidRPr="00000000" w14:paraId="000002F5">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F6">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proc esm data=energy print=all lead=38  back=38 outfor=energyout1d out=_null_;</w:t>
      </w:r>
    </w:p>
    <w:p w:rsidR="00000000" w:rsidDel="00000000" w:rsidP="00000000" w:rsidRDefault="00000000" w:rsidRPr="00000000" w14:paraId="000002F7">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id month interval=month;</w:t>
      </w:r>
    </w:p>
    <w:p w:rsidR="00000000" w:rsidDel="00000000" w:rsidP="00000000" w:rsidRDefault="00000000" w:rsidRPr="00000000" w14:paraId="000002F8">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forecast Biomass_Energy_Consumption/model=winters;</w:t>
      </w:r>
    </w:p>
    <w:p w:rsidR="00000000" w:rsidDel="00000000" w:rsidP="00000000" w:rsidRDefault="00000000" w:rsidRPr="00000000" w14:paraId="000002F9">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2FA">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FB">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proc sgplot data=energyout1d;</w:t>
      </w:r>
    </w:p>
    <w:p w:rsidR="00000000" w:rsidDel="00000000" w:rsidP="00000000" w:rsidRDefault="00000000" w:rsidRPr="00000000" w14:paraId="000002FC">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series x=month y=actual;</w:t>
      </w:r>
    </w:p>
    <w:p w:rsidR="00000000" w:rsidDel="00000000" w:rsidP="00000000" w:rsidRDefault="00000000" w:rsidRPr="00000000" w14:paraId="000002FD">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series x=month y=predict;</w:t>
      </w:r>
    </w:p>
    <w:p w:rsidR="00000000" w:rsidDel="00000000" w:rsidP="00000000" w:rsidRDefault="00000000" w:rsidRPr="00000000" w14:paraId="000002FE">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title " Actual vs Predicted values for Biomass Energy Consumption ";</w:t>
      </w:r>
    </w:p>
    <w:p w:rsidR="00000000" w:rsidDel="00000000" w:rsidP="00000000" w:rsidRDefault="00000000" w:rsidRPr="00000000" w14:paraId="000002FF">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300">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01">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Seasonal ARIMA   (90:10 split)*/</w:t>
      </w:r>
    </w:p>
    <w:p w:rsidR="00000000" w:rsidDel="00000000" w:rsidP="00000000" w:rsidRDefault="00000000" w:rsidRPr="00000000" w14:paraId="00000302">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03">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/*Model 1*/</w:t>
      </w:r>
    </w:p>
    <w:p w:rsidR="00000000" w:rsidDel="00000000" w:rsidP="00000000" w:rsidRDefault="00000000" w:rsidRPr="00000000" w14:paraId="00000304">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05">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data energy;</w:t>
      </w:r>
    </w:p>
    <w:p w:rsidR="00000000" w:rsidDel="00000000" w:rsidP="00000000" w:rsidRDefault="00000000" w:rsidRPr="00000000" w14:paraId="00000306">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set energy;</w:t>
      </w:r>
    </w:p>
    <w:p w:rsidR="00000000" w:rsidDel="00000000" w:rsidP="00000000" w:rsidRDefault="00000000" w:rsidRPr="00000000" w14:paraId="00000307">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t=_n_;</w:t>
      </w:r>
    </w:p>
    <w:p w:rsidR="00000000" w:rsidDel="00000000" w:rsidP="00000000" w:rsidRDefault="00000000" w:rsidRPr="00000000" w14:paraId="00000308">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Biomass_Energy_Consumption1=Biomass_Energy_Consumption;</w:t>
      </w:r>
    </w:p>
    <w:p w:rsidR="00000000" w:rsidDel="00000000" w:rsidP="00000000" w:rsidRDefault="00000000" w:rsidRPr="00000000" w14:paraId="00000309">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if t&gt;341 then Biomass_Energy_Consumption1=.;</w:t>
      </w:r>
    </w:p>
    <w:p w:rsidR="00000000" w:rsidDel="00000000" w:rsidP="00000000" w:rsidRDefault="00000000" w:rsidRPr="00000000" w14:paraId="0000030A">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30B">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0C">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proc arima data=energy;</w:t>
      </w:r>
    </w:p>
    <w:p w:rsidR="00000000" w:rsidDel="00000000" w:rsidP="00000000" w:rsidRDefault="00000000" w:rsidRPr="00000000" w14:paraId="0000030D">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identify var=Biomass_Energy_Consumption1(12,1) whitenoise=ignoremiss nlag=36;</w:t>
      </w:r>
    </w:p>
    <w:p w:rsidR="00000000" w:rsidDel="00000000" w:rsidP="00000000" w:rsidRDefault="00000000" w:rsidRPr="00000000" w14:paraId="0000030E">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estimate p=(11)(12)(24)(36) q=(9)(12) whitenoise=ignoremiss; /*(11,1,9)(3,1,1)*/ </w:t>
      </w:r>
    </w:p>
    <w:p w:rsidR="00000000" w:rsidDel="00000000" w:rsidP="00000000" w:rsidRDefault="00000000" w:rsidRPr="00000000" w14:paraId="0000030F">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*estimate p=(2)(12)(24)(36) q=(2)(12) whitenoise=ignoremiss; /*(2,1,2)(3,1,1)*/ </w:t>
      </w:r>
    </w:p>
    <w:p w:rsidR="00000000" w:rsidDel="00000000" w:rsidP="00000000" w:rsidRDefault="00000000" w:rsidRPr="00000000" w14:paraId="00000310">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*estimate p=(2)(12)(24)(36) q=(9)(12) whitenoise=ignoremiss; /*(2,1,9)(3,1,1)*/ </w:t>
      </w:r>
    </w:p>
    <w:p w:rsidR="00000000" w:rsidDel="00000000" w:rsidP="00000000" w:rsidRDefault="00000000" w:rsidRPr="00000000" w14:paraId="00000311">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forecast id=month interval=month lead=38 out=energyout1e;</w:t>
      </w:r>
    </w:p>
    <w:p w:rsidR="00000000" w:rsidDel="00000000" w:rsidP="00000000" w:rsidRDefault="00000000" w:rsidRPr="00000000" w14:paraId="00000312">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313">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14">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data energyout1e;</w:t>
      </w:r>
    </w:p>
    <w:p w:rsidR="00000000" w:rsidDel="00000000" w:rsidP="00000000" w:rsidRDefault="00000000" w:rsidRPr="00000000" w14:paraId="00000315">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merge energy energyout1e;</w:t>
      </w:r>
    </w:p>
    <w:p w:rsidR="00000000" w:rsidDel="00000000" w:rsidP="00000000" w:rsidRDefault="00000000" w:rsidRPr="00000000" w14:paraId="00000316">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if t&lt;=341 then</w:t>
      </w:r>
    </w:p>
    <w:p w:rsidR="00000000" w:rsidDel="00000000" w:rsidP="00000000" w:rsidRDefault="00000000" w:rsidRPr="00000000" w14:paraId="00000317">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do;</w:t>
      </w:r>
    </w:p>
    <w:p w:rsidR="00000000" w:rsidDel="00000000" w:rsidP="00000000" w:rsidRDefault="00000000" w:rsidRPr="00000000" w14:paraId="00000318">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mape_fit=abs(residual/Biomass_Energy_Consumption1)*100;</w:t>
      </w:r>
    </w:p>
    <w:p w:rsidR="00000000" w:rsidDel="00000000" w:rsidP="00000000" w:rsidRDefault="00000000" w:rsidRPr="00000000" w14:paraId="00000319">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mae_fit=abs(residual);</w:t>
      </w:r>
    </w:p>
    <w:p w:rsidR="00000000" w:rsidDel="00000000" w:rsidP="00000000" w:rsidRDefault="00000000" w:rsidRPr="00000000" w14:paraId="0000031A">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mse_fit=residual**2;</w:t>
      </w:r>
    </w:p>
    <w:p w:rsidR="00000000" w:rsidDel="00000000" w:rsidP="00000000" w:rsidRDefault="00000000" w:rsidRPr="00000000" w14:paraId="0000031B">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end;</w:t>
      </w:r>
    </w:p>
    <w:p w:rsidR="00000000" w:rsidDel="00000000" w:rsidP="00000000" w:rsidRDefault="00000000" w:rsidRPr="00000000" w14:paraId="0000031C">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else if t&gt;341 then</w:t>
      </w:r>
    </w:p>
    <w:p w:rsidR="00000000" w:rsidDel="00000000" w:rsidP="00000000" w:rsidRDefault="00000000" w:rsidRPr="00000000" w14:paraId="0000031D">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do;</w:t>
      </w:r>
    </w:p>
    <w:p w:rsidR="00000000" w:rsidDel="00000000" w:rsidP="00000000" w:rsidRDefault="00000000" w:rsidRPr="00000000" w14:paraId="0000031E">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mape_acc=abs((Biomass_Energy_Consumption-forecast)/Biomass_Energy_Consumption)*100;</w:t>
      </w:r>
    </w:p>
    <w:p w:rsidR="00000000" w:rsidDel="00000000" w:rsidP="00000000" w:rsidRDefault="00000000" w:rsidRPr="00000000" w14:paraId="0000031F">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mae_acc=abs(Biomass_Energy_Consumption-forecast);</w:t>
      </w:r>
    </w:p>
    <w:p w:rsidR="00000000" w:rsidDel="00000000" w:rsidP="00000000" w:rsidRDefault="00000000" w:rsidRPr="00000000" w14:paraId="00000320">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mse_acc=abs(Biomass_Energy_Consumption-forecast)**2;</w:t>
      </w:r>
    </w:p>
    <w:p w:rsidR="00000000" w:rsidDel="00000000" w:rsidP="00000000" w:rsidRDefault="00000000" w:rsidRPr="00000000" w14:paraId="00000321">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end;</w:t>
      </w:r>
    </w:p>
    <w:p w:rsidR="00000000" w:rsidDel="00000000" w:rsidP="00000000" w:rsidRDefault="00000000" w:rsidRPr="00000000" w14:paraId="00000322">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323">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4">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proc means data=energyout1e n mean maxdec=3;</w:t>
      </w:r>
    </w:p>
    <w:p w:rsidR="00000000" w:rsidDel="00000000" w:rsidP="00000000" w:rsidRDefault="00000000" w:rsidRPr="00000000" w14:paraId="00000325">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var mape_fit mae_fit mse_fit mape_acc mae_acc mse_acc;</w:t>
      </w:r>
    </w:p>
    <w:p w:rsidR="00000000" w:rsidDel="00000000" w:rsidP="00000000" w:rsidRDefault="00000000" w:rsidRPr="00000000" w14:paraId="00000326">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327">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8">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data energyout1e;</w:t>
      </w:r>
    </w:p>
    <w:p w:rsidR="00000000" w:rsidDel="00000000" w:rsidP="00000000" w:rsidRDefault="00000000" w:rsidRPr="00000000" w14:paraId="00000329">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merge energy energyout1e;</w:t>
      </w:r>
    </w:p>
    <w:p w:rsidR="00000000" w:rsidDel="00000000" w:rsidP="00000000" w:rsidRDefault="00000000" w:rsidRPr="00000000" w14:paraId="0000032A">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32B">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C">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proc sgplot data= energyout1e;</w:t>
      </w:r>
    </w:p>
    <w:p w:rsidR="00000000" w:rsidDel="00000000" w:rsidP="00000000" w:rsidRDefault="00000000" w:rsidRPr="00000000" w14:paraId="0000032D">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series x=month y=Biomass_Energy_Consumption;</w:t>
      </w:r>
    </w:p>
    <w:p w:rsidR="00000000" w:rsidDel="00000000" w:rsidP="00000000" w:rsidRDefault="00000000" w:rsidRPr="00000000" w14:paraId="0000032E">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series x=month y=forecast;</w:t>
      </w:r>
    </w:p>
    <w:p w:rsidR="00000000" w:rsidDel="00000000" w:rsidP="00000000" w:rsidRDefault="00000000" w:rsidRPr="00000000" w14:paraId="0000032F">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title "Actual Vs  Predicted plot for Biomass Energy Consumption";</w:t>
      </w:r>
    </w:p>
    <w:p w:rsidR="00000000" w:rsidDel="00000000" w:rsidP="00000000" w:rsidRDefault="00000000" w:rsidRPr="00000000" w14:paraId="00000330">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  </w:t>
      </w:r>
    </w:p>
    <w:p w:rsidR="00000000" w:rsidDel="00000000" w:rsidP="00000000" w:rsidRDefault="00000000" w:rsidRPr="00000000" w14:paraId="00000331">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32">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Model 2*/</w:t>
      </w:r>
    </w:p>
    <w:p w:rsidR="00000000" w:rsidDel="00000000" w:rsidP="00000000" w:rsidRDefault="00000000" w:rsidRPr="00000000" w14:paraId="00000333">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34">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data energy;</w:t>
      </w:r>
    </w:p>
    <w:p w:rsidR="00000000" w:rsidDel="00000000" w:rsidP="00000000" w:rsidRDefault="00000000" w:rsidRPr="00000000" w14:paraId="00000335">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set energy;</w:t>
      </w:r>
    </w:p>
    <w:p w:rsidR="00000000" w:rsidDel="00000000" w:rsidP="00000000" w:rsidRDefault="00000000" w:rsidRPr="00000000" w14:paraId="00000336">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t=_n_;</w:t>
      </w:r>
    </w:p>
    <w:p w:rsidR="00000000" w:rsidDel="00000000" w:rsidP="00000000" w:rsidRDefault="00000000" w:rsidRPr="00000000" w14:paraId="00000337">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Biomass_Energy_Consumption1=Biomass_Energy_Consumption;</w:t>
      </w:r>
    </w:p>
    <w:p w:rsidR="00000000" w:rsidDel="00000000" w:rsidP="00000000" w:rsidRDefault="00000000" w:rsidRPr="00000000" w14:paraId="00000338">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if t&gt;341 then Biomass_Energy_Consumption1=.;</w:t>
      </w:r>
    </w:p>
    <w:p w:rsidR="00000000" w:rsidDel="00000000" w:rsidP="00000000" w:rsidRDefault="00000000" w:rsidRPr="00000000" w14:paraId="00000339">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33A">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3B">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proc arima data=energy;</w:t>
      </w:r>
    </w:p>
    <w:p w:rsidR="00000000" w:rsidDel="00000000" w:rsidP="00000000" w:rsidRDefault="00000000" w:rsidRPr="00000000" w14:paraId="0000033C">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identify var=Biomass_Energy_Consumption1(12,1) whitenoise=ignoremiss nlag=36;</w:t>
      </w:r>
    </w:p>
    <w:p w:rsidR="00000000" w:rsidDel="00000000" w:rsidP="00000000" w:rsidRDefault="00000000" w:rsidRPr="00000000" w14:paraId="0000033D">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estimate p= (14)(12)(24)(36) q=(2)(12) whitenoise=ignoremiss; /*(14,1,2)(3,1,1)*/</w:t>
      </w:r>
    </w:p>
    <w:p w:rsidR="00000000" w:rsidDel="00000000" w:rsidP="00000000" w:rsidRDefault="00000000" w:rsidRPr="00000000" w14:paraId="0000033E">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forecast id=month interval=month lead=38 out=energyout1f;</w:t>
      </w:r>
    </w:p>
    <w:p w:rsidR="00000000" w:rsidDel="00000000" w:rsidP="00000000" w:rsidRDefault="00000000" w:rsidRPr="00000000" w14:paraId="0000033F">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340">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41">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data energyout1f;</w:t>
      </w:r>
    </w:p>
    <w:p w:rsidR="00000000" w:rsidDel="00000000" w:rsidP="00000000" w:rsidRDefault="00000000" w:rsidRPr="00000000" w14:paraId="00000342">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merge energy energyout1f;</w:t>
      </w:r>
    </w:p>
    <w:p w:rsidR="00000000" w:rsidDel="00000000" w:rsidP="00000000" w:rsidRDefault="00000000" w:rsidRPr="00000000" w14:paraId="00000343">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if t&lt;=341 then</w:t>
      </w:r>
    </w:p>
    <w:p w:rsidR="00000000" w:rsidDel="00000000" w:rsidP="00000000" w:rsidRDefault="00000000" w:rsidRPr="00000000" w14:paraId="00000344">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do;</w:t>
      </w:r>
    </w:p>
    <w:p w:rsidR="00000000" w:rsidDel="00000000" w:rsidP="00000000" w:rsidRDefault="00000000" w:rsidRPr="00000000" w14:paraId="00000345">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mape_fit=abs(residual/Biomass_Energy_Consumption1)*100;</w:t>
      </w:r>
    </w:p>
    <w:p w:rsidR="00000000" w:rsidDel="00000000" w:rsidP="00000000" w:rsidRDefault="00000000" w:rsidRPr="00000000" w14:paraId="00000346">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mae_fit=abs(residual);</w:t>
      </w:r>
    </w:p>
    <w:p w:rsidR="00000000" w:rsidDel="00000000" w:rsidP="00000000" w:rsidRDefault="00000000" w:rsidRPr="00000000" w14:paraId="00000347">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mse_fit=residual**2;</w:t>
      </w:r>
    </w:p>
    <w:p w:rsidR="00000000" w:rsidDel="00000000" w:rsidP="00000000" w:rsidRDefault="00000000" w:rsidRPr="00000000" w14:paraId="00000348">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end;</w:t>
      </w:r>
    </w:p>
    <w:p w:rsidR="00000000" w:rsidDel="00000000" w:rsidP="00000000" w:rsidRDefault="00000000" w:rsidRPr="00000000" w14:paraId="00000349">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else if t&gt;341 then</w:t>
      </w:r>
    </w:p>
    <w:p w:rsidR="00000000" w:rsidDel="00000000" w:rsidP="00000000" w:rsidRDefault="00000000" w:rsidRPr="00000000" w14:paraId="0000034A">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do;</w:t>
      </w:r>
    </w:p>
    <w:p w:rsidR="00000000" w:rsidDel="00000000" w:rsidP="00000000" w:rsidRDefault="00000000" w:rsidRPr="00000000" w14:paraId="0000034B">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mape_acc=abs((Biomass_Energy_Consumption-forecast)/Biomass_Energy_Consumption)*100;</w:t>
      </w:r>
    </w:p>
    <w:p w:rsidR="00000000" w:rsidDel="00000000" w:rsidP="00000000" w:rsidRDefault="00000000" w:rsidRPr="00000000" w14:paraId="0000034C">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mae_acc=abs(Biomass_Energy_Consumption-forecast);</w:t>
      </w:r>
    </w:p>
    <w:p w:rsidR="00000000" w:rsidDel="00000000" w:rsidP="00000000" w:rsidRDefault="00000000" w:rsidRPr="00000000" w14:paraId="0000034D">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mse_acc=abs(Biomass_Energy_Consumption-forecast)**2;</w:t>
      </w:r>
    </w:p>
    <w:p w:rsidR="00000000" w:rsidDel="00000000" w:rsidP="00000000" w:rsidRDefault="00000000" w:rsidRPr="00000000" w14:paraId="0000034E">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end;</w:t>
      </w:r>
    </w:p>
    <w:p w:rsidR="00000000" w:rsidDel="00000000" w:rsidP="00000000" w:rsidRDefault="00000000" w:rsidRPr="00000000" w14:paraId="0000034F">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350">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51">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proc means data=energyout1f n mean maxdec=3;</w:t>
      </w:r>
    </w:p>
    <w:p w:rsidR="00000000" w:rsidDel="00000000" w:rsidP="00000000" w:rsidRDefault="00000000" w:rsidRPr="00000000" w14:paraId="00000352">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var mape_fit mae_fit mse_fit mape_acc mae_acc mse_acc;</w:t>
      </w:r>
    </w:p>
    <w:p w:rsidR="00000000" w:rsidDel="00000000" w:rsidP="00000000" w:rsidRDefault="00000000" w:rsidRPr="00000000" w14:paraId="00000353">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354">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55">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data energyout1f;</w:t>
      </w:r>
    </w:p>
    <w:p w:rsidR="00000000" w:rsidDel="00000000" w:rsidP="00000000" w:rsidRDefault="00000000" w:rsidRPr="00000000" w14:paraId="00000356">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merge energy energyout1f;</w:t>
      </w:r>
    </w:p>
    <w:p w:rsidR="00000000" w:rsidDel="00000000" w:rsidP="00000000" w:rsidRDefault="00000000" w:rsidRPr="00000000" w14:paraId="00000357">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358">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59">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proc sgplot data= energyout1f;</w:t>
      </w:r>
    </w:p>
    <w:p w:rsidR="00000000" w:rsidDel="00000000" w:rsidP="00000000" w:rsidRDefault="00000000" w:rsidRPr="00000000" w14:paraId="0000035A">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series x=month y=Biomass_Energy_Consumption;</w:t>
      </w:r>
    </w:p>
    <w:p w:rsidR="00000000" w:rsidDel="00000000" w:rsidP="00000000" w:rsidRDefault="00000000" w:rsidRPr="00000000" w14:paraId="0000035B">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series x=month y=forecast;</w:t>
      </w:r>
    </w:p>
    <w:p w:rsidR="00000000" w:rsidDel="00000000" w:rsidP="00000000" w:rsidRDefault="00000000" w:rsidRPr="00000000" w14:paraId="0000035C">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title "Actual Vs  Predicted plot for Biomass Energy Consumption";</w:t>
      </w:r>
    </w:p>
    <w:p w:rsidR="00000000" w:rsidDel="00000000" w:rsidP="00000000" w:rsidRDefault="00000000" w:rsidRPr="00000000" w14:paraId="0000035D">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  </w:t>
      </w:r>
    </w:p>
    <w:p w:rsidR="00000000" w:rsidDel="00000000" w:rsidP="00000000" w:rsidRDefault="00000000" w:rsidRPr="00000000" w14:paraId="0000035E">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5F">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360">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61">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Renewable Energy Consumption */</w:t>
      </w:r>
    </w:p>
    <w:p w:rsidR="00000000" w:rsidDel="00000000" w:rsidP="00000000" w:rsidRDefault="00000000" w:rsidRPr="00000000" w14:paraId="00000362">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Deseasonalizing  (90:10)*/</w:t>
      </w:r>
    </w:p>
    <w:p w:rsidR="00000000" w:rsidDel="00000000" w:rsidP="00000000" w:rsidRDefault="00000000" w:rsidRPr="00000000" w14:paraId="00000363">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proc timeseries data=energy outdecomp=sa_energy2 out=null;</w:t>
      </w:r>
    </w:p>
    <w:p w:rsidR="00000000" w:rsidDel="00000000" w:rsidP="00000000" w:rsidRDefault="00000000" w:rsidRPr="00000000" w14:paraId="00000364">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decomp sa;</w:t>
      </w:r>
    </w:p>
    <w:p w:rsidR="00000000" w:rsidDel="00000000" w:rsidP="00000000" w:rsidRDefault="00000000" w:rsidRPr="00000000" w14:paraId="00000365">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id month interval=month;</w:t>
      </w:r>
    </w:p>
    <w:p w:rsidR="00000000" w:rsidDel="00000000" w:rsidP="00000000" w:rsidRDefault="00000000" w:rsidRPr="00000000" w14:paraId="00000366">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var renewable_energy_consumption;</w:t>
      </w:r>
    </w:p>
    <w:p w:rsidR="00000000" w:rsidDel="00000000" w:rsidP="00000000" w:rsidRDefault="00000000" w:rsidRPr="00000000" w14:paraId="00000367">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368">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69">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data sa_energy2a;</w:t>
      </w:r>
    </w:p>
    <w:p w:rsidR="00000000" w:rsidDel="00000000" w:rsidP="00000000" w:rsidRDefault="00000000" w:rsidRPr="00000000" w14:paraId="0000036A">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merge energy sa_energy2(keep=sa);</w:t>
      </w:r>
    </w:p>
    <w:p w:rsidR="00000000" w:rsidDel="00000000" w:rsidP="00000000" w:rsidRDefault="00000000" w:rsidRPr="00000000" w14:paraId="0000036B">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si = renewable_energy_consumption/sa;</w:t>
      </w:r>
    </w:p>
    <w:p w:rsidR="00000000" w:rsidDel="00000000" w:rsidP="00000000" w:rsidRDefault="00000000" w:rsidRPr="00000000" w14:paraId="0000036C">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t=_n_;</w:t>
      </w:r>
    </w:p>
    <w:p w:rsidR="00000000" w:rsidDel="00000000" w:rsidP="00000000" w:rsidRDefault="00000000" w:rsidRPr="00000000" w14:paraId="0000036D">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sa1=sa;</w:t>
      </w:r>
    </w:p>
    <w:p w:rsidR="00000000" w:rsidDel="00000000" w:rsidP="00000000" w:rsidRDefault="00000000" w:rsidRPr="00000000" w14:paraId="0000036E">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if t&gt;341 then sa1=.;</w:t>
      </w:r>
    </w:p>
    <w:p w:rsidR="00000000" w:rsidDel="00000000" w:rsidP="00000000" w:rsidRDefault="00000000" w:rsidRPr="00000000" w14:paraId="0000036F">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370">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71">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proc sgplot data=sa_energy2a;</w:t>
      </w:r>
    </w:p>
    <w:p w:rsidR="00000000" w:rsidDel="00000000" w:rsidP="00000000" w:rsidRDefault="00000000" w:rsidRPr="00000000" w14:paraId="00000372">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series x=month y=renewable_energy_consumption;</w:t>
      </w:r>
    </w:p>
    <w:p w:rsidR="00000000" w:rsidDel="00000000" w:rsidP="00000000" w:rsidRDefault="00000000" w:rsidRPr="00000000" w14:paraId="00000373">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series x=month y=sa;</w:t>
      </w:r>
    </w:p>
    <w:p w:rsidR="00000000" w:rsidDel="00000000" w:rsidP="00000000" w:rsidRDefault="00000000" w:rsidRPr="00000000" w14:paraId="00000374">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title "Monthly Renewable Energy Consumption (Desasonalized) (90:10)";</w:t>
      </w:r>
    </w:p>
    <w:p w:rsidR="00000000" w:rsidDel="00000000" w:rsidP="00000000" w:rsidRDefault="00000000" w:rsidRPr="00000000" w14:paraId="00000375">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376">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77">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proc reg data=sa_energy2a;</w:t>
      </w:r>
    </w:p>
    <w:p w:rsidR="00000000" w:rsidDel="00000000" w:rsidP="00000000" w:rsidRDefault="00000000" w:rsidRPr="00000000" w14:paraId="00000378">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model sa1=t;</w:t>
      </w:r>
    </w:p>
    <w:p w:rsidR="00000000" w:rsidDel="00000000" w:rsidP="00000000" w:rsidRDefault="00000000" w:rsidRPr="00000000" w14:paraId="00000379">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output out=sa_energyout2 r=sa_resid p=sa_predict;</w:t>
      </w:r>
    </w:p>
    <w:p w:rsidR="00000000" w:rsidDel="00000000" w:rsidP="00000000" w:rsidRDefault="00000000" w:rsidRPr="00000000" w14:paraId="0000037A">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37B">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7C">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data sa_energyout2;</w:t>
      </w:r>
    </w:p>
    <w:p w:rsidR="00000000" w:rsidDel="00000000" w:rsidP="00000000" w:rsidRDefault="00000000" w:rsidRPr="00000000" w14:paraId="0000037D">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set sa_energyout2;</w:t>
      </w:r>
    </w:p>
    <w:p w:rsidR="00000000" w:rsidDel="00000000" w:rsidP="00000000" w:rsidRDefault="00000000" w:rsidRPr="00000000" w14:paraId="0000037E">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energy_reseason=sa_predict*si;</w:t>
      </w:r>
    </w:p>
    <w:p w:rsidR="00000000" w:rsidDel="00000000" w:rsidP="00000000" w:rsidRDefault="00000000" w:rsidRPr="00000000" w14:paraId="0000037F">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if t&lt;=341 then</w:t>
      </w:r>
    </w:p>
    <w:p w:rsidR="00000000" w:rsidDel="00000000" w:rsidP="00000000" w:rsidRDefault="00000000" w:rsidRPr="00000000" w14:paraId="00000380">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do;</w:t>
      </w:r>
    </w:p>
    <w:p w:rsidR="00000000" w:rsidDel="00000000" w:rsidP="00000000" w:rsidRDefault="00000000" w:rsidRPr="00000000" w14:paraId="00000381">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mape_fit=abs(sa_resid/sa1)*100;</w:t>
      </w:r>
    </w:p>
    <w:p w:rsidR="00000000" w:rsidDel="00000000" w:rsidP="00000000" w:rsidRDefault="00000000" w:rsidRPr="00000000" w14:paraId="00000382">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mae_fit=abs(sa_resid);</w:t>
      </w:r>
    </w:p>
    <w:p w:rsidR="00000000" w:rsidDel="00000000" w:rsidP="00000000" w:rsidRDefault="00000000" w:rsidRPr="00000000" w14:paraId="00000383">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mse_fit=sa_resid**2;</w:t>
      </w:r>
    </w:p>
    <w:p w:rsidR="00000000" w:rsidDel="00000000" w:rsidP="00000000" w:rsidRDefault="00000000" w:rsidRPr="00000000" w14:paraId="00000384">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end;</w:t>
      </w:r>
    </w:p>
    <w:p w:rsidR="00000000" w:rsidDel="00000000" w:rsidP="00000000" w:rsidRDefault="00000000" w:rsidRPr="00000000" w14:paraId="00000385">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else if t&gt;341 then</w:t>
      </w:r>
    </w:p>
    <w:p w:rsidR="00000000" w:rsidDel="00000000" w:rsidP="00000000" w:rsidRDefault="00000000" w:rsidRPr="00000000" w14:paraId="00000386">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do;</w:t>
      </w:r>
    </w:p>
    <w:p w:rsidR="00000000" w:rsidDel="00000000" w:rsidP="00000000" w:rsidRDefault="00000000" w:rsidRPr="00000000" w14:paraId="00000387">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mape_acc=abs((sa-sa_predict)/sa)*100;</w:t>
      </w:r>
    </w:p>
    <w:p w:rsidR="00000000" w:rsidDel="00000000" w:rsidP="00000000" w:rsidRDefault="00000000" w:rsidRPr="00000000" w14:paraId="00000388">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mae_acc=abs(sa-sa_predict);</w:t>
      </w:r>
    </w:p>
    <w:p w:rsidR="00000000" w:rsidDel="00000000" w:rsidP="00000000" w:rsidRDefault="00000000" w:rsidRPr="00000000" w14:paraId="00000389">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mse_acc=(sa-sa_predict)**2;</w:t>
      </w:r>
    </w:p>
    <w:p w:rsidR="00000000" w:rsidDel="00000000" w:rsidP="00000000" w:rsidRDefault="00000000" w:rsidRPr="00000000" w14:paraId="0000038A">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end;</w:t>
      </w:r>
    </w:p>
    <w:p w:rsidR="00000000" w:rsidDel="00000000" w:rsidP="00000000" w:rsidRDefault="00000000" w:rsidRPr="00000000" w14:paraId="0000038B">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38C">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8D">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proc means data=sa_energyout2 n mean maxdec=3;</w:t>
      </w:r>
    </w:p>
    <w:p w:rsidR="00000000" w:rsidDel="00000000" w:rsidP="00000000" w:rsidRDefault="00000000" w:rsidRPr="00000000" w14:paraId="0000038E">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var mape_fit mae_fit mse_fit mape_acc mae_acc mse_acc;</w:t>
      </w:r>
    </w:p>
    <w:p w:rsidR="00000000" w:rsidDel="00000000" w:rsidP="00000000" w:rsidRDefault="00000000" w:rsidRPr="00000000" w14:paraId="0000038F">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title "Error measures for Renewable Energy Consumption Deseasonalizing for 90:10 split ";</w:t>
      </w:r>
    </w:p>
    <w:p w:rsidR="00000000" w:rsidDel="00000000" w:rsidP="00000000" w:rsidRDefault="00000000" w:rsidRPr="00000000" w14:paraId="00000390">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391">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92">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proc sgplot data=sa_energyout2;</w:t>
      </w:r>
    </w:p>
    <w:p w:rsidR="00000000" w:rsidDel="00000000" w:rsidP="00000000" w:rsidRDefault="00000000" w:rsidRPr="00000000" w14:paraId="00000393">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series x=month y=renewable_energy_consumption;</w:t>
      </w:r>
    </w:p>
    <w:p w:rsidR="00000000" w:rsidDel="00000000" w:rsidP="00000000" w:rsidRDefault="00000000" w:rsidRPr="00000000" w14:paraId="00000394">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series x=month y=energy_reseason;</w:t>
      </w:r>
    </w:p>
    <w:p w:rsidR="00000000" w:rsidDel="00000000" w:rsidP="00000000" w:rsidRDefault="00000000" w:rsidRPr="00000000" w14:paraId="00000395">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title "Monthly Energy Consumption (Resasonalized)(90:10)";</w:t>
      </w:r>
    </w:p>
    <w:p w:rsidR="00000000" w:rsidDel="00000000" w:rsidP="00000000" w:rsidRDefault="00000000" w:rsidRPr="00000000" w14:paraId="00000396">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397">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98">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Linear Regression using dummy variables for Renewable_Energy_Consumption */</w:t>
      </w:r>
    </w:p>
    <w:p w:rsidR="00000000" w:rsidDel="00000000" w:rsidP="00000000" w:rsidRDefault="00000000" w:rsidRPr="00000000" w14:paraId="00000399">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proc reg data=energy;</w:t>
      </w:r>
    </w:p>
    <w:p w:rsidR="00000000" w:rsidDel="00000000" w:rsidP="00000000" w:rsidRDefault="00000000" w:rsidRPr="00000000" w14:paraId="0000039A">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model Renewable_Energy_Consumption_new=t m2 m3 m4 m5 m6 m7 m8 m9 m10 m11 m12/clb vif dwprob;</w:t>
      </w:r>
    </w:p>
    <w:p w:rsidR="00000000" w:rsidDel="00000000" w:rsidP="00000000" w:rsidRDefault="00000000" w:rsidRPr="00000000" w14:paraId="0000039B">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output out=energyout2a p=renew_predict r=renew_resid;</w:t>
      </w:r>
    </w:p>
    <w:p w:rsidR="00000000" w:rsidDel="00000000" w:rsidP="00000000" w:rsidRDefault="00000000" w:rsidRPr="00000000" w14:paraId="0000039C">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39D">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9E">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proc sgplot data=energyout2a;</w:t>
      </w:r>
    </w:p>
    <w:p w:rsidR="00000000" w:rsidDel="00000000" w:rsidP="00000000" w:rsidRDefault="00000000" w:rsidRPr="00000000" w14:paraId="0000039F">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series x=month y=Renewable_Energy_Consumption;</w:t>
      </w:r>
    </w:p>
    <w:p w:rsidR="00000000" w:rsidDel="00000000" w:rsidP="00000000" w:rsidRDefault="00000000" w:rsidRPr="00000000" w14:paraId="000003A0">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series x=month y=renew_predict;</w:t>
      </w:r>
    </w:p>
    <w:p w:rsidR="00000000" w:rsidDel="00000000" w:rsidP="00000000" w:rsidRDefault="00000000" w:rsidRPr="00000000" w14:paraId="000003A1">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title "Linear Trend for Renewable Energy Consumption for 90:10 split ";</w:t>
      </w:r>
    </w:p>
    <w:p w:rsidR="00000000" w:rsidDel="00000000" w:rsidP="00000000" w:rsidRDefault="00000000" w:rsidRPr="00000000" w14:paraId="000003A2">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3A3">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A4">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data energyout2a;</w:t>
      </w:r>
    </w:p>
    <w:p w:rsidR="00000000" w:rsidDel="00000000" w:rsidP="00000000" w:rsidRDefault="00000000" w:rsidRPr="00000000" w14:paraId="000003A5">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set energyout2a;</w:t>
      </w:r>
    </w:p>
    <w:p w:rsidR="00000000" w:rsidDel="00000000" w:rsidP="00000000" w:rsidRDefault="00000000" w:rsidRPr="00000000" w14:paraId="000003A6">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if t&lt;=341 then</w:t>
      </w:r>
    </w:p>
    <w:p w:rsidR="00000000" w:rsidDel="00000000" w:rsidP="00000000" w:rsidRDefault="00000000" w:rsidRPr="00000000" w14:paraId="000003A7">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do;</w:t>
      </w:r>
    </w:p>
    <w:p w:rsidR="00000000" w:rsidDel="00000000" w:rsidP="00000000" w:rsidRDefault="00000000" w:rsidRPr="00000000" w14:paraId="000003A8">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mape_fit=abs(renew_resid/Renewable_Energy_Consumption_new)*100;</w:t>
      </w:r>
    </w:p>
    <w:p w:rsidR="00000000" w:rsidDel="00000000" w:rsidP="00000000" w:rsidRDefault="00000000" w:rsidRPr="00000000" w14:paraId="000003A9">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mae_fit=abs(renew_resid);</w:t>
      </w:r>
    </w:p>
    <w:p w:rsidR="00000000" w:rsidDel="00000000" w:rsidP="00000000" w:rsidRDefault="00000000" w:rsidRPr="00000000" w14:paraId="000003AA">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mse_fit=(renew_resid)**2;</w:t>
      </w:r>
    </w:p>
    <w:p w:rsidR="00000000" w:rsidDel="00000000" w:rsidP="00000000" w:rsidRDefault="00000000" w:rsidRPr="00000000" w14:paraId="000003AB">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end;</w:t>
      </w:r>
    </w:p>
    <w:p w:rsidR="00000000" w:rsidDel="00000000" w:rsidP="00000000" w:rsidRDefault="00000000" w:rsidRPr="00000000" w14:paraId="000003AC">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else if t&gt;341 then</w:t>
      </w:r>
    </w:p>
    <w:p w:rsidR="00000000" w:rsidDel="00000000" w:rsidP="00000000" w:rsidRDefault="00000000" w:rsidRPr="00000000" w14:paraId="000003AD">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do;</w:t>
      </w:r>
    </w:p>
    <w:p w:rsidR="00000000" w:rsidDel="00000000" w:rsidP="00000000" w:rsidRDefault="00000000" w:rsidRPr="00000000" w14:paraId="000003AE">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mape_acc=abs((Renewable_Energy_Consumption-renew_predict)/Renewable_Energy_Consumption)*100;</w:t>
      </w:r>
    </w:p>
    <w:p w:rsidR="00000000" w:rsidDel="00000000" w:rsidP="00000000" w:rsidRDefault="00000000" w:rsidRPr="00000000" w14:paraId="000003AF">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mae_acc=abs(Renewable_Energy_Consumption-renew_predict);</w:t>
      </w:r>
    </w:p>
    <w:p w:rsidR="00000000" w:rsidDel="00000000" w:rsidP="00000000" w:rsidRDefault="00000000" w:rsidRPr="00000000" w14:paraId="000003B0">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mse_acc=(Renewable_Energy_Consumption-renew_predict)**2;</w:t>
      </w:r>
    </w:p>
    <w:p w:rsidR="00000000" w:rsidDel="00000000" w:rsidP="00000000" w:rsidRDefault="00000000" w:rsidRPr="00000000" w14:paraId="000003B1">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end;</w:t>
      </w:r>
    </w:p>
    <w:p w:rsidR="00000000" w:rsidDel="00000000" w:rsidP="00000000" w:rsidRDefault="00000000" w:rsidRPr="00000000" w14:paraId="000003B2">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3B3">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r>
    </w:p>
    <w:p w:rsidR="00000000" w:rsidDel="00000000" w:rsidP="00000000" w:rsidRDefault="00000000" w:rsidRPr="00000000" w14:paraId="000003B4">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proc means data=energyout2a n mean maxdec=3;</w:t>
      </w:r>
    </w:p>
    <w:p w:rsidR="00000000" w:rsidDel="00000000" w:rsidP="00000000" w:rsidRDefault="00000000" w:rsidRPr="00000000" w14:paraId="000003B5">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var mape_fit mae_fit mse_fit mape_acc mae_acc mse_acc;</w:t>
      </w:r>
    </w:p>
    <w:p w:rsidR="00000000" w:rsidDel="00000000" w:rsidP="00000000" w:rsidRDefault="00000000" w:rsidRPr="00000000" w14:paraId="000003B6">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title "Error measures for Renewable Energy Consumption Linear Trend for 90:10 split ";</w:t>
      </w:r>
    </w:p>
    <w:p w:rsidR="00000000" w:rsidDel="00000000" w:rsidP="00000000" w:rsidRDefault="00000000" w:rsidRPr="00000000" w14:paraId="000003B7">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3B8">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B9">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Non-linear Trend for Renewable_Energy_Consumption */</w:t>
      </w:r>
    </w:p>
    <w:p w:rsidR="00000000" w:rsidDel="00000000" w:rsidP="00000000" w:rsidRDefault="00000000" w:rsidRPr="00000000" w14:paraId="000003BA">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proc reg data=energy;</w:t>
      </w:r>
    </w:p>
    <w:p w:rsidR="00000000" w:rsidDel="00000000" w:rsidP="00000000" w:rsidRDefault="00000000" w:rsidRPr="00000000" w14:paraId="000003BB">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model Renewable_Energy_Consumption_new=t t2 m2 m3 m4 m5 m6 m7 m8 m9 m10 m11 m12/clb vif dwprob;</w:t>
      </w:r>
    </w:p>
    <w:p w:rsidR="00000000" w:rsidDel="00000000" w:rsidP="00000000" w:rsidRDefault="00000000" w:rsidRPr="00000000" w14:paraId="000003BC">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output out=energyout2b p=renew_predict r=renew_resid;</w:t>
      </w:r>
    </w:p>
    <w:p w:rsidR="00000000" w:rsidDel="00000000" w:rsidP="00000000" w:rsidRDefault="00000000" w:rsidRPr="00000000" w14:paraId="000003BD">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3BE">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BF">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proc sgplot data=energyout2b;</w:t>
      </w:r>
    </w:p>
    <w:p w:rsidR="00000000" w:rsidDel="00000000" w:rsidP="00000000" w:rsidRDefault="00000000" w:rsidRPr="00000000" w14:paraId="000003C0">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series x=month y=Renewable_Energy_Consumption;</w:t>
      </w:r>
    </w:p>
    <w:p w:rsidR="00000000" w:rsidDel="00000000" w:rsidP="00000000" w:rsidRDefault="00000000" w:rsidRPr="00000000" w14:paraId="000003C1">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series x=month y=renew_predict;</w:t>
      </w:r>
    </w:p>
    <w:p w:rsidR="00000000" w:rsidDel="00000000" w:rsidP="00000000" w:rsidRDefault="00000000" w:rsidRPr="00000000" w14:paraId="000003C2">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title "Non-Linear Trend for Renewable Energy Consumption for 90:10 split ";</w:t>
      </w:r>
    </w:p>
    <w:p w:rsidR="00000000" w:rsidDel="00000000" w:rsidP="00000000" w:rsidRDefault="00000000" w:rsidRPr="00000000" w14:paraId="000003C3">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3C4">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C5">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data energyout2b;</w:t>
      </w:r>
    </w:p>
    <w:p w:rsidR="00000000" w:rsidDel="00000000" w:rsidP="00000000" w:rsidRDefault="00000000" w:rsidRPr="00000000" w14:paraId="000003C6">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set energyout2b;</w:t>
      </w:r>
    </w:p>
    <w:p w:rsidR="00000000" w:rsidDel="00000000" w:rsidP="00000000" w:rsidRDefault="00000000" w:rsidRPr="00000000" w14:paraId="000003C7">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if t&lt;=341 then</w:t>
      </w:r>
    </w:p>
    <w:p w:rsidR="00000000" w:rsidDel="00000000" w:rsidP="00000000" w:rsidRDefault="00000000" w:rsidRPr="00000000" w14:paraId="000003C8">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do;</w:t>
      </w:r>
    </w:p>
    <w:p w:rsidR="00000000" w:rsidDel="00000000" w:rsidP="00000000" w:rsidRDefault="00000000" w:rsidRPr="00000000" w14:paraId="000003C9">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mape_fit=abs(renew_resid/Renewable_Energy_Consumption_new)*100;</w:t>
      </w:r>
    </w:p>
    <w:p w:rsidR="00000000" w:rsidDel="00000000" w:rsidP="00000000" w:rsidRDefault="00000000" w:rsidRPr="00000000" w14:paraId="000003CA">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mae_fit=abs(renew_resid);</w:t>
      </w:r>
    </w:p>
    <w:p w:rsidR="00000000" w:rsidDel="00000000" w:rsidP="00000000" w:rsidRDefault="00000000" w:rsidRPr="00000000" w14:paraId="000003CB">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mse_fit=(renew_resid)**2;</w:t>
      </w:r>
    </w:p>
    <w:p w:rsidR="00000000" w:rsidDel="00000000" w:rsidP="00000000" w:rsidRDefault="00000000" w:rsidRPr="00000000" w14:paraId="000003CC">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end;</w:t>
      </w:r>
    </w:p>
    <w:p w:rsidR="00000000" w:rsidDel="00000000" w:rsidP="00000000" w:rsidRDefault="00000000" w:rsidRPr="00000000" w14:paraId="000003CD">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else if t&gt;341 then</w:t>
      </w:r>
    </w:p>
    <w:p w:rsidR="00000000" w:rsidDel="00000000" w:rsidP="00000000" w:rsidRDefault="00000000" w:rsidRPr="00000000" w14:paraId="000003CE">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do;</w:t>
      </w:r>
    </w:p>
    <w:p w:rsidR="00000000" w:rsidDel="00000000" w:rsidP="00000000" w:rsidRDefault="00000000" w:rsidRPr="00000000" w14:paraId="000003CF">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mape_acc=abs((Renewable_Energy_Consumption-renew_predict)/Renewable_Energy_Consumption)*100;</w:t>
      </w:r>
    </w:p>
    <w:p w:rsidR="00000000" w:rsidDel="00000000" w:rsidP="00000000" w:rsidRDefault="00000000" w:rsidRPr="00000000" w14:paraId="000003D0">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mae_acc=abs(Renewable_Energy_Consumption-renew_predict);</w:t>
      </w:r>
    </w:p>
    <w:p w:rsidR="00000000" w:rsidDel="00000000" w:rsidP="00000000" w:rsidRDefault="00000000" w:rsidRPr="00000000" w14:paraId="000003D1">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 xml:space="preserve">mse_acc=(Renewable_Energy_Consumption-renew_predict)**2;</w:t>
      </w:r>
    </w:p>
    <w:p w:rsidR="00000000" w:rsidDel="00000000" w:rsidP="00000000" w:rsidRDefault="00000000" w:rsidRPr="00000000" w14:paraId="000003D2">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end;</w:t>
      </w:r>
    </w:p>
    <w:p w:rsidR="00000000" w:rsidDel="00000000" w:rsidP="00000000" w:rsidRDefault="00000000" w:rsidRPr="00000000" w14:paraId="000003D3">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3D4">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D5">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proc means data=energyout2b n mean maxdec=3;</w:t>
      </w:r>
    </w:p>
    <w:p w:rsidR="00000000" w:rsidDel="00000000" w:rsidP="00000000" w:rsidRDefault="00000000" w:rsidRPr="00000000" w14:paraId="000003D6">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var mape_fit mae_fit mse_fit mape_acc mae_acc mse_acc;</w:t>
      </w:r>
    </w:p>
    <w:p w:rsidR="00000000" w:rsidDel="00000000" w:rsidP="00000000" w:rsidRDefault="00000000" w:rsidRPr="00000000" w14:paraId="000003D7">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title "Error measures for Renewable Energy Consumption Non Linear Trend for 90:10 split ";</w:t>
      </w:r>
    </w:p>
    <w:p w:rsidR="00000000" w:rsidDel="00000000" w:rsidP="00000000" w:rsidRDefault="00000000" w:rsidRPr="00000000" w14:paraId="000003D8">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3D9">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DA">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Holt's Exponential Smoothing Method (90:10 split) */</w:t>
      </w:r>
    </w:p>
    <w:p w:rsidR="00000000" w:rsidDel="00000000" w:rsidP="00000000" w:rsidRDefault="00000000" w:rsidRPr="00000000" w14:paraId="000003DB">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DC">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Additive Winter's */</w:t>
      </w:r>
    </w:p>
    <w:p w:rsidR="00000000" w:rsidDel="00000000" w:rsidP="00000000" w:rsidRDefault="00000000" w:rsidRPr="00000000" w14:paraId="000003DD">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DE">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proc esm data=energy  print=all lead=38 back=38 outfor=energyout2c out=_null_;</w:t>
      </w:r>
    </w:p>
    <w:p w:rsidR="00000000" w:rsidDel="00000000" w:rsidP="00000000" w:rsidRDefault="00000000" w:rsidRPr="00000000" w14:paraId="000003DF">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id month interval=month;</w:t>
      </w:r>
    </w:p>
    <w:p w:rsidR="00000000" w:rsidDel="00000000" w:rsidP="00000000" w:rsidRDefault="00000000" w:rsidRPr="00000000" w14:paraId="000003E0">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forecast renewable_energy_consumption/model=addwinters;</w:t>
      </w:r>
    </w:p>
    <w:p w:rsidR="00000000" w:rsidDel="00000000" w:rsidP="00000000" w:rsidRDefault="00000000" w:rsidRPr="00000000" w14:paraId="000003E1">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3E2">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E3">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proc sgplot data=energyout2c;</w:t>
      </w:r>
    </w:p>
    <w:p w:rsidR="00000000" w:rsidDel="00000000" w:rsidP="00000000" w:rsidRDefault="00000000" w:rsidRPr="00000000" w14:paraId="000003E4">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series x= month y= actual;</w:t>
      </w:r>
    </w:p>
    <w:p w:rsidR="00000000" w:rsidDel="00000000" w:rsidP="00000000" w:rsidRDefault="00000000" w:rsidRPr="00000000" w14:paraId="000003E5">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series x= month y =predict;</w:t>
      </w:r>
    </w:p>
    <w:p w:rsidR="00000000" w:rsidDel="00000000" w:rsidP="00000000" w:rsidRDefault="00000000" w:rsidRPr="00000000" w14:paraId="000003E6">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title "Actual vs Predicted values for Renewable Energy Consumption";</w:t>
      </w:r>
    </w:p>
    <w:p w:rsidR="00000000" w:rsidDel="00000000" w:rsidP="00000000" w:rsidRDefault="00000000" w:rsidRPr="00000000" w14:paraId="000003E7">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3E8">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E9">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Multiplicative Winter's */</w:t>
      </w:r>
    </w:p>
    <w:p w:rsidR="00000000" w:rsidDel="00000000" w:rsidP="00000000" w:rsidRDefault="00000000" w:rsidRPr="00000000" w14:paraId="000003EA">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EB">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proc esm data=energy print=all lead=38  back=38 outfor=energyout2d out=_null_;</w:t>
      </w:r>
    </w:p>
    <w:p w:rsidR="00000000" w:rsidDel="00000000" w:rsidP="00000000" w:rsidRDefault="00000000" w:rsidRPr="00000000" w14:paraId="000003EC">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id month interval=month;</w:t>
      </w:r>
    </w:p>
    <w:p w:rsidR="00000000" w:rsidDel="00000000" w:rsidP="00000000" w:rsidRDefault="00000000" w:rsidRPr="00000000" w14:paraId="000003ED">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forecast renewable_energy_consumption/model=winters;</w:t>
      </w:r>
    </w:p>
    <w:p w:rsidR="00000000" w:rsidDel="00000000" w:rsidP="00000000" w:rsidRDefault="00000000" w:rsidRPr="00000000" w14:paraId="000003EE">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3EF">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F0">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proc sgplot data=energyout2d;</w:t>
      </w:r>
    </w:p>
    <w:p w:rsidR="00000000" w:rsidDel="00000000" w:rsidP="00000000" w:rsidRDefault="00000000" w:rsidRPr="00000000" w14:paraId="000003F1">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series x= month y= actual;</w:t>
      </w:r>
    </w:p>
    <w:p w:rsidR="00000000" w:rsidDel="00000000" w:rsidP="00000000" w:rsidRDefault="00000000" w:rsidRPr="00000000" w14:paraId="000003F2">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series x= month y =predict;</w:t>
      </w:r>
    </w:p>
    <w:p w:rsidR="00000000" w:rsidDel="00000000" w:rsidP="00000000" w:rsidRDefault="00000000" w:rsidRPr="00000000" w14:paraId="000003F3">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title "Actual Vs Predicted values for Renwable Energy Consumption";</w:t>
      </w:r>
    </w:p>
    <w:p w:rsidR="00000000" w:rsidDel="00000000" w:rsidP="00000000" w:rsidRDefault="00000000" w:rsidRPr="00000000" w14:paraId="000003F4">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3F5">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F6">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Seasonal ARIMA   (90:10 split)*/</w:t>
      </w:r>
    </w:p>
    <w:p w:rsidR="00000000" w:rsidDel="00000000" w:rsidP="00000000" w:rsidRDefault="00000000" w:rsidRPr="00000000" w14:paraId="000003F7">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Model 1 */</w:t>
      </w:r>
    </w:p>
    <w:p w:rsidR="00000000" w:rsidDel="00000000" w:rsidP="00000000" w:rsidRDefault="00000000" w:rsidRPr="00000000" w14:paraId="000003F8">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F9">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data energy;</w:t>
      </w:r>
    </w:p>
    <w:p w:rsidR="00000000" w:rsidDel="00000000" w:rsidP="00000000" w:rsidRDefault="00000000" w:rsidRPr="00000000" w14:paraId="000003FA">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set energy;</w:t>
      </w:r>
    </w:p>
    <w:p w:rsidR="00000000" w:rsidDel="00000000" w:rsidP="00000000" w:rsidRDefault="00000000" w:rsidRPr="00000000" w14:paraId="000003FB">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t=_n_;</w:t>
      </w:r>
    </w:p>
    <w:p w:rsidR="00000000" w:rsidDel="00000000" w:rsidP="00000000" w:rsidRDefault="00000000" w:rsidRPr="00000000" w14:paraId="000003FC">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renewable_energy_consumption1=renewable_energy_consumption;</w:t>
      </w:r>
    </w:p>
    <w:p w:rsidR="00000000" w:rsidDel="00000000" w:rsidP="00000000" w:rsidRDefault="00000000" w:rsidRPr="00000000" w14:paraId="000003FD">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if t&gt;341 then renewable_energy_consumption1=.;</w:t>
      </w:r>
    </w:p>
    <w:p w:rsidR="00000000" w:rsidDel="00000000" w:rsidP="00000000" w:rsidRDefault="00000000" w:rsidRPr="00000000" w14:paraId="000003FE">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3FF">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400">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proc arima data=energy;</w:t>
      </w:r>
    </w:p>
    <w:p w:rsidR="00000000" w:rsidDel="00000000" w:rsidP="00000000" w:rsidRDefault="00000000" w:rsidRPr="00000000" w14:paraId="00000401">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identify var=renewable_energy_consumption1(12,1) whitenoise=ignoremiss nlag=36; </w:t>
      </w:r>
    </w:p>
    <w:p w:rsidR="00000000" w:rsidDel="00000000" w:rsidP="00000000" w:rsidRDefault="00000000" w:rsidRPr="00000000" w14:paraId="00000402">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estimate p=(11)(12)(24)(36) q=(5)(12) whitenoise=ignoremiss; /*ARIMA(11,1,5)(3,1,1) */  </w:t>
      </w:r>
    </w:p>
    <w:p w:rsidR="00000000" w:rsidDel="00000000" w:rsidP="00000000" w:rsidRDefault="00000000" w:rsidRPr="00000000" w14:paraId="00000403">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*estimate p=(3)(12)(24)(36) q=(12) whitenoise=ignoremiss; /*ARIMA(3,1,0)(3,1,1) */</w:t>
      </w:r>
    </w:p>
    <w:p w:rsidR="00000000" w:rsidDel="00000000" w:rsidP="00000000" w:rsidRDefault="00000000" w:rsidRPr="00000000" w14:paraId="00000404">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*estimate p=(3)(12)(24)(36) q=(2)(12) whitenoise=ignoremiss; /*ARIMA(3,1,2)(3,1,1) */</w:t>
      </w:r>
    </w:p>
    <w:p w:rsidR="00000000" w:rsidDel="00000000" w:rsidP="00000000" w:rsidRDefault="00000000" w:rsidRPr="00000000" w14:paraId="00000405">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forecast id=month interval=month lead=38 out=energyout2e;</w:t>
      </w:r>
    </w:p>
    <w:p w:rsidR="00000000" w:rsidDel="00000000" w:rsidP="00000000" w:rsidRDefault="00000000" w:rsidRPr="00000000" w14:paraId="00000406">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407">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08">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data energyout2e;</w:t>
      </w:r>
    </w:p>
    <w:p w:rsidR="00000000" w:rsidDel="00000000" w:rsidP="00000000" w:rsidRDefault="00000000" w:rsidRPr="00000000" w14:paraId="00000409">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merge energy energyout2e;</w:t>
      </w:r>
    </w:p>
    <w:p w:rsidR="00000000" w:rsidDel="00000000" w:rsidP="00000000" w:rsidRDefault="00000000" w:rsidRPr="00000000" w14:paraId="0000040A">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if t&lt;=341 then</w:t>
      </w:r>
    </w:p>
    <w:p w:rsidR="00000000" w:rsidDel="00000000" w:rsidP="00000000" w:rsidRDefault="00000000" w:rsidRPr="00000000" w14:paraId="0000040B">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do;</w:t>
      </w:r>
    </w:p>
    <w:p w:rsidR="00000000" w:rsidDel="00000000" w:rsidP="00000000" w:rsidRDefault="00000000" w:rsidRPr="00000000" w14:paraId="0000040C">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mape_fit=(abs((residual)/renewable_energy_consumption1))*100;</w:t>
      </w:r>
    </w:p>
    <w:p w:rsidR="00000000" w:rsidDel="00000000" w:rsidP="00000000" w:rsidRDefault="00000000" w:rsidRPr="00000000" w14:paraId="0000040D">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mae_fit=abs(residual);</w:t>
      </w:r>
    </w:p>
    <w:p w:rsidR="00000000" w:rsidDel="00000000" w:rsidP="00000000" w:rsidRDefault="00000000" w:rsidRPr="00000000" w14:paraId="0000040E">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mse_fit=residual**2;</w:t>
      </w:r>
    </w:p>
    <w:p w:rsidR="00000000" w:rsidDel="00000000" w:rsidP="00000000" w:rsidRDefault="00000000" w:rsidRPr="00000000" w14:paraId="0000040F">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end;</w:t>
      </w:r>
    </w:p>
    <w:p w:rsidR="00000000" w:rsidDel="00000000" w:rsidP="00000000" w:rsidRDefault="00000000" w:rsidRPr="00000000" w14:paraId="00000410">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else if t&gt;341 then</w:t>
      </w:r>
    </w:p>
    <w:p w:rsidR="00000000" w:rsidDel="00000000" w:rsidP="00000000" w:rsidRDefault="00000000" w:rsidRPr="00000000" w14:paraId="00000411">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do;</w:t>
      </w:r>
    </w:p>
    <w:p w:rsidR="00000000" w:rsidDel="00000000" w:rsidP="00000000" w:rsidRDefault="00000000" w:rsidRPr="00000000" w14:paraId="00000412">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mape_acc=abs((renewable_energy_consumption-forecast)/renewable_energy_consumption)*100;</w:t>
      </w:r>
    </w:p>
    <w:p w:rsidR="00000000" w:rsidDel="00000000" w:rsidP="00000000" w:rsidRDefault="00000000" w:rsidRPr="00000000" w14:paraId="00000413">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mae_acc=abs(renewable_energy_consumption-forecast);</w:t>
      </w:r>
    </w:p>
    <w:p w:rsidR="00000000" w:rsidDel="00000000" w:rsidP="00000000" w:rsidRDefault="00000000" w:rsidRPr="00000000" w14:paraId="00000414">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mse_acc=(renewable_energy_consumption-forecast) **2;</w:t>
      </w:r>
    </w:p>
    <w:p w:rsidR="00000000" w:rsidDel="00000000" w:rsidP="00000000" w:rsidRDefault="00000000" w:rsidRPr="00000000" w14:paraId="00000415">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end;</w:t>
      </w:r>
    </w:p>
    <w:p w:rsidR="00000000" w:rsidDel="00000000" w:rsidP="00000000" w:rsidRDefault="00000000" w:rsidRPr="00000000" w14:paraId="00000416">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417">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18">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proc means data=energyout2e n mean maxdec=3;</w:t>
      </w:r>
    </w:p>
    <w:p w:rsidR="00000000" w:rsidDel="00000000" w:rsidP="00000000" w:rsidRDefault="00000000" w:rsidRPr="00000000" w14:paraId="00000419">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var mape_fit mae_fit mse_fit mape_acc mae_acc mse_acc;</w:t>
      </w:r>
    </w:p>
    <w:p w:rsidR="00000000" w:rsidDel="00000000" w:rsidP="00000000" w:rsidRDefault="00000000" w:rsidRPr="00000000" w14:paraId="0000041A">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41B">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1C">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data energyout2e;</w:t>
      </w:r>
    </w:p>
    <w:p w:rsidR="00000000" w:rsidDel="00000000" w:rsidP="00000000" w:rsidRDefault="00000000" w:rsidRPr="00000000" w14:paraId="0000041D">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merge energy energyout2e;</w:t>
      </w:r>
    </w:p>
    <w:p w:rsidR="00000000" w:rsidDel="00000000" w:rsidP="00000000" w:rsidRDefault="00000000" w:rsidRPr="00000000" w14:paraId="0000041E">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41F">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20">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proc sgplot data= energyout2e;</w:t>
      </w:r>
    </w:p>
    <w:p w:rsidR="00000000" w:rsidDel="00000000" w:rsidP="00000000" w:rsidRDefault="00000000" w:rsidRPr="00000000" w14:paraId="00000421">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series x=month y=renewable_energy_consumption;</w:t>
      </w:r>
    </w:p>
    <w:p w:rsidR="00000000" w:rsidDel="00000000" w:rsidP="00000000" w:rsidRDefault="00000000" w:rsidRPr="00000000" w14:paraId="00000422">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series x=month y=forecast;</w:t>
      </w:r>
    </w:p>
    <w:p w:rsidR="00000000" w:rsidDel="00000000" w:rsidP="00000000" w:rsidRDefault="00000000" w:rsidRPr="00000000" w14:paraId="00000423">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title "Actual Vs  Predicted values for Renewable Energy Consumption";</w:t>
      </w:r>
    </w:p>
    <w:p w:rsidR="00000000" w:rsidDel="00000000" w:rsidP="00000000" w:rsidRDefault="00000000" w:rsidRPr="00000000" w14:paraId="00000424">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  </w:t>
      </w:r>
    </w:p>
    <w:p w:rsidR="00000000" w:rsidDel="00000000" w:rsidP="00000000" w:rsidRDefault="00000000" w:rsidRPr="00000000" w14:paraId="00000425">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26">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Model 2 */</w:t>
      </w:r>
    </w:p>
    <w:p w:rsidR="00000000" w:rsidDel="00000000" w:rsidP="00000000" w:rsidRDefault="00000000" w:rsidRPr="00000000" w14:paraId="00000427">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28">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data energy;</w:t>
      </w:r>
    </w:p>
    <w:p w:rsidR="00000000" w:rsidDel="00000000" w:rsidP="00000000" w:rsidRDefault="00000000" w:rsidRPr="00000000" w14:paraId="00000429">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set energy;</w:t>
      </w:r>
    </w:p>
    <w:p w:rsidR="00000000" w:rsidDel="00000000" w:rsidP="00000000" w:rsidRDefault="00000000" w:rsidRPr="00000000" w14:paraId="0000042A">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t=_n_;</w:t>
      </w:r>
    </w:p>
    <w:p w:rsidR="00000000" w:rsidDel="00000000" w:rsidP="00000000" w:rsidRDefault="00000000" w:rsidRPr="00000000" w14:paraId="0000042B">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renewable_energy_consumption1=renewable_energy_consumption;</w:t>
      </w:r>
    </w:p>
    <w:p w:rsidR="00000000" w:rsidDel="00000000" w:rsidP="00000000" w:rsidRDefault="00000000" w:rsidRPr="00000000" w14:paraId="0000042C">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if t&gt;341 then renewable_energy_consumption1=.;</w:t>
      </w:r>
    </w:p>
    <w:p w:rsidR="00000000" w:rsidDel="00000000" w:rsidP="00000000" w:rsidRDefault="00000000" w:rsidRPr="00000000" w14:paraId="0000042D">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42E">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2F">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proc arima data=energy;</w:t>
      </w:r>
    </w:p>
    <w:p w:rsidR="00000000" w:rsidDel="00000000" w:rsidP="00000000" w:rsidRDefault="00000000" w:rsidRPr="00000000" w14:paraId="00000430">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identify var=renewable_energy_consumption1(12,1) whitenoise=ignoremiss nlag=36; </w:t>
      </w:r>
    </w:p>
    <w:p w:rsidR="00000000" w:rsidDel="00000000" w:rsidP="00000000" w:rsidRDefault="00000000" w:rsidRPr="00000000" w14:paraId="00000431">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estimate p=(14)(12)(24)(36) q=(17)(12) whitenoise=ignoremiss; /*ARIMA(14,1,17)(3,1,1) */  </w:t>
      </w:r>
    </w:p>
    <w:p w:rsidR="00000000" w:rsidDel="00000000" w:rsidP="00000000" w:rsidRDefault="00000000" w:rsidRPr="00000000" w14:paraId="00000432">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forecast id=month interval=month lead=38 out=energyout2f;</w:t>
      </w:r>
    </w:p>
    <w:p w:rsidR="00000000" w:rsidDel="00000000" w:rsidP="00000000" w:rsidRDefault="00000000" w:rsidRPr="00000000" w14:paraId="00000433">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434">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35">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data energyout2f;</w:t>
      </w:r>
    </w:p>
    <w:p w:rsidR="00000000" w:rsidDel="00000000" w:rsidP="00000000" w:rsidRDefault="00000000" w:rsidRPr="00000000" w14:paraId="00000436">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merge energy energyout2f;</w:t>
      </w:r>
    </w:p>
    <w:p w:rsidR="00000000" w:rsidDel="00000000" w:rsidP="00000000" w:rsidRDefault="00000000" w:rsidRPr="00000000" w14:paraId="00000437">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if t&lt;=341 then</w:t>
      </w:r>
    </w:p>
    <w:p w:rsidR="00000000" w:rsidDel="00000000" w:rsidP="00000000" w:rsidRDefault="00000000" w:rsidRPr="00000000" w14:paraId="00000438">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do;</w:t>
      </w:r>
    </w:p>
    <w:p w:rsidR="00000000" w:rsidDel="00000000" w:rsidP="00000000" w:rsidRDefault="00000000" w:rsidRPr="00000000" w14:paraId="00000439">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mape_fit=(abs((residual)/renewable_energy_consumption1))*100;</w:t>
      </w:r>
    </w:p>
    <w:p w:rsidR="00000000" w:rsidDel="00000000" w:rsidP="00000000" w:rsidRDefault="00000000" w:rsidRPr="00000000" w14:paraId="0000043A">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mae_fit=abs(residual);</w:t>
      </w:r>
    </w:p>
    <w:p w:rsidR="00000000" w:rsidDel="00000000" w:rsidP="00000000" w:rsidRDefault="00000000" w:rsidRPr="00000000" w14:paraId="0000043B">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mse_fit=residual**2;</w:t>
      </w:r>
    </w:p>
    <w:p w:rsidR="00000000" w:rsidDel="00000000" w:rsidP="00000000" w:rsidRDefault="00000000" w:rsidRPr="00000000" w14:paraId="0000043C">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end;</w:t>
      </w:r>
    </w:p>
    <w:p w:rsidR="00000000" w:rsidDel="00000000" w:rsidP="00000000" w:rsidRDefault="00000000" w:rsidRPr="00000000" w14:paraId="0000043D">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else if t&gt;341 then</w:t>
      </w:r>
    </w:p>
    <w:p w:rsidR="00000000" w:rsidDel="00000000" w:rsidP="00000000" w:rsidRDefault="00000000" w:rsidRPr="00000000" w14:paraId="0000043E">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do;</w:t>
      </w:r>
    </w:p>
    <w:p w:rsidR="00000000" w:rsidDel="00000000" w:rsidP="00000000" w:rsidRDefault="00000000" w:rsidRPr="00000000" w14:paraId="0000043F">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mape_acc=abs((renewable_energy_consumption-forecast)/renewable_energy_consumption)*100;</w:t>
      </w:r>
    </w:p>
    <w:p w:rsidR="00000000" w:rsidDel="00000000" w:rsidP="00000000" w:rsidRDefault="00000000" w:rsidRPr="00000000" w14:paraId="00000440">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mae_acc=abs(renewable_energy_consumption-forecast);</w:t>
      </w:r>
    </w:p>
    <w:p w:rsidR="00000000" w:rsidDel="00000000" w:rsidP="00000000" w:rsidRDefault="00000000" w:rsidRPr="00000000" w14:paraId="00000441">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mse_acc=(renewable_energy_consumption-forecast) **2;</w:t>
      </w:r>
    </w:p>
    <w:p w:rsidR="00000000" w:rsidDel="00000000" w:rsidP="00000000" w:rsidRDefault="00000000" w:rsidRPr="00000000" w14:paraId="00000442">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end;</w:t>
      </w:r>
    </w:p>
    <w:p w:rsidR="00000000" w:rsidDel="00000000" w:rsidP="00000000" w:rsidRDefault="00000000" w:rsidRPr="00000000" w14:paraId="00000443">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444">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45">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proc means data=energyout2f n mean maxdec=3;</w:t>
      </w:r>
    </w:p>
    <w:p w:rsidR="00000000" w:rsidDel="00000000" w:rsidP="00000000" w:rsidRDefault="00000000" w:rsidRPr="00000000" w14:paraId="00000446">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var mape_fit mae_fit mse_fit mape_acc mae_acc mse_acc;</w:t>
      </w:r>
    </w:p>
    <w:p w:rsidR="00000000" w:rsidDel="00000000" w:rsidP="00000000" w:rsidRDefault="00000000" w:rsidRPr="00000000" w14:paraId="00000447">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448">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49">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data energyout2f;</w:t>
      </w:r>
    </w:p>
    <w:p w:rsidR="00000000" w:rsidDel="00000000" w:rsidP="00000000" w:rsidRDefault="00000000" w:rsidRPr="00000000" w14:paraId="0000044A">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merge energy energyout2f;</w:t>
      </w:r>
    </w:p>
    <w:p w:rsidR="00000000" w:rsidDel="00000000" w:rsidP="00000000" w:rsidRDefault="00000000" w:rsidRPr="00000000" w14:paraId="0000044B">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44C">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4D">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proc sgplot data= energyout2f;</w:t>
      </w:r>
    </w:p>
    <w:p w:rsidR="00000000" w:rsidDel="00000000" w:rsidP="00000000" w:rsidRDefault="00000000" w:rsidRPr="00000000" w14:paraId="0000044E">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series x=month y=renewable_energy_consumption;</w:t>
      </w:r>
    </w:p>
    <w:p w:rsidR="00000000" w:rsidDel="00000000" w:rsidP="00000000" w:rsidRDefault="00000000" w:rsidRPr="00000000" w14:paraId="0000044F">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series x=month y=forecast;</w:t>
      </w:r>
    </w:p>
    <w:p w:rsidR="00000000" w:rsidDel="00000000" w:rsidP="00000000" w:rsidRDefault="00000000" w:rsidRPr="00000000" w14:paraId="00000450">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title "Actual Vs  Predicted values for Renewable Energy Consumption";</w:t>
      </w:r>
    </w:p>
    <w:p w:rsidR="00000000" w:rsidDel="00000000" w:rsidP="00000000" w:rsidRDefault="00000000" w:rsidRPr="00000000" w14:paraId="00000451">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 </w:t>
      </w:r>
    </w:p>
    <w:p w:rsidR="00000000" w:rsidDel="00000000" w:rsidP="00000000" w:rsidRDefault="00000000" w:rsidRPr="00000000" w14:paraId="00000452">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53">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454">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55">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Forecast for next 12-month period using Holt's Winter Exponential Smoothing model*/</w:t>
      </w:r>
    </w:p>
    <w:p w:rsidR="00000000" w:rsidDel="00000000" w:rsidP="00000000" w:rsidRDefault="00000000" w:rsidRPr="00000000" w14:paraId="00000456">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Renewable Energy Consumption */</w:t>
      </w:r>
    </w:p>
    <w:p w:rsidR="00000000" w:rsidDel="00000000" w:rsidP="00000000" w:rsidRDefault="00000000" w:rsidRPr="00000000" w14:paraId="00000457">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58">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proc esm data=energy lead=12  print=all outfor=energyout3 out=null;</w:t>
      </w:r>
    </w:p>
    <w:p w:rsidR="00000000" w:rsidDel="00000000" w:rsidP="00000000" w:rsidRDefault="00000000" w:rsidRPr="00000000" w14:paraId="00000459">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id month interval=month;</w:t>
      </w:r>
    </w:p>
    <w:p w:rsidR="00000000" w:rsidDel="00000000" w:rsidP="00000000" w:rsidRDefault="00000000" w:rsidRPr="00000000" w14:paraId="0000045A">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forecast renewable_energy_consumption/model=winters;</w:t>
      </w:r>
    </w:p>
    <w:p w:rsidR="00000000" w:rsidDel="00000000" w:rsidP="00000000" w:rsidRDefault="00000000" w:rsidRPr="00000000" w14:paraId="0000045B">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45C">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5D">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proc sgplot data=energyout3;</w:t>
      </w:r>
    </w:p>
    <w:p w:rsidR="00000000" w:rsidDel="00000000" w:rsidP="00000000" w:rsidRDefault="00000000" w:rsidRPr="00000000" w14:paraId="0000045E">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series x= month y= actual;</w:t>
      </w:r>
    </w:p>
    <w:p w:rsidR="00000000" w:rsidDel="00000000" w:rsidP="00000000" w:rsidRDefault="00000000" w:rsidRPr="00000000" w14:paraId="0000045F">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series x= month y =predict;</w:t>
      </w:r>
    </w:p>
    <w:p w:rsidR="00000000" w:rsidDel="00000000" w:rsidP="00000000" w:rsidRDefault="00000000" w:rsidRPr="00000000" w14:paraId="00000460">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title " Actual vs Predicted values for Renewable Energy Consumption ";</w:t>
      </w:r>
    </w:p>
    <w:p w:rsidR="00000000" w:rsidDel="00000000" w:rsidP="00000000" w:rsidRDefault="00000000" w:rsidRPr="00000000" w14:paraId="00000461">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462">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63">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Biomass Energy Consumption */</w:t>
      </w:r>
    </w:p>
    <w:p w:rsidR="00000000" w:rsidDel="00000000" w:rsidP="00000000" w:rsidRDefault="00000000" w:rsidRPr="00000000" w14:paraId="00000464">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65">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proc esm data=energy print=all lead=12 outfor=energyout4 out=_null_;</w:t>
      </w:r>
    </w:p>
    <w:p w:rsidR="00000000" w:rsidDel="00000000" w:rsidP="00000000" w:rsidRDefault="00000000" w:rsidRPr="00000000" w14:paraId="00000466">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id month interval=month;</w:t>
      </w:r>
    </w:p>
    <w:p w:rsidR="00000000" w:rsidDel="00000000" w:rsidP="00000000" w:rsidRDefault="00000000" w:rsidRPr="00000000" w14:paraId="00000467">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forecast Biomass_Energy_Consumption/model=addwinters;</w:t>
      </w:r>
    </w:p>
    <w:p w:rsidR="00000000" w:rsidDel="00000000" w:rsidP="00000000" w:rsidRDefault="00000000" w:rsidRPr="00000000" w14:paraId="00000468">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469">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6A">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proc sgplot data=energyout4;</w:t>
      </w:r>
    </w:p>
    <w:p w:rsidR="00000000" w:rsidDel="00000000" w:rsidP="00000000" w:rsidRDefault="00000000" w:rsidRPr="00000000" w14:paraId="0000046B">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series x=month y=actual;</w:t>
      </w:r>
    </w:p>
    <w:p w:rsidR="00000000" w:rsidDel="00000000" w:rsidP="00000000" w:rsidRDefault="00000000" w:rsidRPr="00000000" w14:paraId="0000046C">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series x=month y=predict;</w:t>
      </w:r>
    </w:p>
    <w:p w:rsidR="00000000" w:rsidDel="00000000" w:rsidP="00000000" w:rsidRDefault="00000000" w:rsidRPr="00000000" w14:paraId="0000046D">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title " Actual vs Predicted values for Biomass Energy Consumption ";</w:t>
      </w:r>
    </w:p>
    <w:p w:rsidR="00000000" w:rsidDel="00000000" w:rsidP="00000000" w:rsidRDefault="00000000" w:rsidRPr="00000000" w14:paraId="0000046E">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w:t>
      </w:r>
    </w:p>
    <w:p w:rsidR="00000000" w:rsidDel="00000000" w:rsidP="00000000" w:rsidRDefault="00000000" w:rsidRPr="00000000" w14:paraId="0000046F">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70">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71">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72">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73">
      <w:pPr>
        <w:jc w:val="both"/>
        <w:rPr>
          <w:rFonts w:ascii="Roboto" w:cs="Roboto" w:eastAsia="Roboto" w:hAnsi="Roboto"/>
          <w:i w:val="1"/>
          <w:iCs w:val="1"/>
          <w:sz w:val="24"/>
          <w:szCs w:val="24"/>
        </w:rPr>
      </w:pPr>
      <w:r w:rsidDel="00000000" w:rsidR="00000000" w:rsidRPr="00000000">
        <w:rPr>
          <w:rtl w:val="0"/>
        </w:rPr>
      </w:r>
    </w:p>
    <w:p w:rsidR="00000000" w:rsidDel="00000000" w:rsidP="00000000" w:rsidRDefault="00000000" w:rsidRPr="00000000" w14:paraId="00000474">
      <w:pPr>
        <w:jc w:val="both"/>
        <w:rPr>
          <w:rFonts w:ascii="Roboto" w:cs="Roboto" w:eastAsia="Roboto" w:hAnsi="Roboto"/>
          <w:i w:val="1"/>
          <w:iCs w:val="1"/>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 w:type="table" w:styleId="Table17">
    <w:basedOn w:val="TableNormal"/>
    <w:tblPr>
      <w:tblStyleRowBandSize w:val="1"/>
      <w:tblStyleColBandSize w:val="1"/>
    </w:tblPr>
  </w:style>
  <w:style w:type="table" w:styleId="Table18">
    <w:basedOn w:val="TableNormal"/>
    <w:tblPr>
      <w:tblStyleRowBandSize w:val="1"/>
      <w:tblStyleColBandSize w:val="1"/>
    </w:tblPr>
  </w:style>
  <w:style w:type="table" w:styleId="Table19">
    <w:basedOn w:val="TableNormal"/>
    <w:tblPr>
      <w:tblStyleRowBandSize w:val="1"/>
      <w:tblStyleColBandSize w:val="1"/>
    </w:tblPr>
  </w:style>
  <w:style w:type="table" w:styleId="Table20">
    <w:basedOn w:val="TableNormal"/>
    <w:tblPr>
      <w:tblStyleRowBandSize w:val="1"/>
      <w:tblStyleColBandSize w:val="1"/>
    </w:tblPr>
  </w:style>
  <w:style w:type="table" w:styleId="Table21">
    <w:basedOn w:val="TableNormal"/>
    <w:tblPr>
      <w:tblStyleRowBandSize w:val="1"/>
      <w:tblStyleColBandSize w:val="1"/>
    </w:tblPr>
  </w:style>
  <w:style w:type="table" w:styleId="Table22">
    <w:basedOn w:val="TableNormal"/>
    <w:tblPr>
      <w:tblStyleRowBandSize w:val="1"/>
      <w:tblStyleColBandSize w:val="1"/>
    </w:tblPr>
  </w:style>
  <w:style w:type="table" w:styleId="Table23">
    <w:basedOn w:val="TableNormal"/>
    <w:tblPr>
      <w:tblStyleRowBandSize w:val="1"/>
      <w:tblStyleColBandSize w:val="1"/>
    </w:tblPr>
  </w:style>
  <w:style w:type="table" w:styleId="Table24">
    <w:basedOn w:val="TableNormal"/>
    <w:tblPr>
      <w:tblStyleRowBandSize w:val="1"/>
      <w:tblStyleColBandSize w:val="1"/>
    </w:tblPr>
  </w:style>
  <w:style w:type="table" w:styleId="Table25">
    <w:basedOn w:val="TableNormal"/>
    <w:tblPr>
      <w:tblStyleRowBandSize w:val="1"/>
      <w:tblStyleColBandSize w:val="1"/>
    </w:tblPr>
  </w:style>
  <w:style w:type="table" w:styleId="Table26">
    <w:basedOn w:val="TableNormal"/>
    <w:tblPr>
      <w:tblStyleRowBandSize w:val="1"/>
      <w:tblStyleColBandSize w:val="1"/>
    </w:tblPr>
  </w:style>
  <w:style w:type="table" w:styleId="Table27">
    <w:basedOn w:val="TableNormal"/>
    <w:tblPr>
      <w:tblStyleRowBandSize w:val="1"/>
      <w:tblStyleColBandSize w:val="1"/>
    </w:tblPr>
  </w:style>
  <w:style w:type="table" w:styleId="Table28">
    <w:basedOn w:val="TableNormal"/>
    <w:tblPr>
      <w:tblStyleRowBandSize w:val="1"/>
      <w:tblStyleColBandSize w:val="1"/>
    </w:tblPr>
  </w:style>
  <w:style w:type="table" w:styleId="Table29">
    <w:basedOn w:val="TableNormal"/>
    <w:tblPr>
      <w:tblStyleRowBandSize w:val="1"/>
      <w:tblStyleColBandSize w:val="1"/>
    </w:tblPr>
  </w:style>
  <w:style w:type="table" w:styleId="Table30">
    <w:basedOn w:val="TableNormal"/>
    <w:tblPr>
      <w:tblStyleRowBandSize w:val="1"/>
      <w:tblStyleColBandSize w:val="1"/>
    </w:tblPr>
  </w:style>
  <w:style w:type="table" w:styleId="Table31">
    <w:basedOn w:val="TableNormal"/>
    <w:tblPr>
      <w:tblStyleRowBandSize w:val="1"/>
      <w:tblStyleColBandSize w:val="1"/>
    </w:tblPr>
  </w:style>
  <w:style w:type="table" w:styleId="Table32">
    <w:basedOn w:val="TableNormal"/>
    <w:tblPr>
      <w:tblStyleRowBandSize w:val="1"/>
      <w:tblStyleColBandSize w:val="1"/>
    </w:tblPr>
  </w:style>
  <w:style w:type="table" w:styleId="Table33">
    <w:basedOn w:val="TableNormal"/>
    <w:tblPr>
      <w:tblStyleRowBandSize w:val="1"/>
      <w:tblStyleColBandSize w:val="1"/>
    </w:tblPr>
  </w:style>
  <w:style w:type="table" w:styleId="Table34">
    <w:basedOn w:val="TableNormal"/>
    <w:tblPr>
      <w:tblStyleRowBandSize w:val="1"/>
      <w:tblStyleColBandSize w:val="1"/>
    </w:tblPr>
  </w:style>
  <w:style w:type="table" w:styleId="Table35">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49.png"/><Relationship Id="rId41" Type="http://schemas.openxmlformats.org/officeDocument/2006/relationships/image" Target="media/image40.png"/><Relationship Id="rId44" Type="http://schemas.openxmlformats.org/officeDocument/2006/relationships/image" Target="media/image20.png"/><Relationship Id="rId43" Type="http://schemas.openxmlformats.org/officeDocument/2006/relationships/image" Target="media/image65.png"/><Relationship Id="rId46" Type="http://schemas.openxmlformats.org/officeDocument/2006/relationships/image" Target="media/image26.png"/><Relationship Id="rId45" Type="http://schemas.openxmlformats.org/officeDocument/2006/relationships/image" Target="media/image73.png"/><Relationship Id="rId80"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1.png"/><Relationship Id="rId48" Type="http://schemas.openxmlformats.org/officeDocument/2006/relationships/image" Target="media/image35.png"/><Relationship Id="rId47" Type="http://schemas.openxmlformats.org/officeDocument/2006/relationships/image" Target="media/image21.png"/><Relationship Id="rId49" Type="http://schemas.openxmlformats.org/officeDocument/2006/relationships/image" Target="media/image53.png"/><Relationship Id="rId5" Type="http://schemas.openxmlformats.org/officeDocument/2006/relationships/styles" Target="styles.xml"/><Relationship Id="rId6" Type="http://schemas.openxmlformats.org/officeDocument/2006/relationships/hyperlink" Target="https://www.eia.gov/totalenergy/data/annual/index.php" TargetMode="External"/><Relationship Id="rId7" Type="http://schemas.openxmlformats.org/officeDocument/2006/relationships/hyperlink" Target="https://www.eia.gov/totalenergy/data/annual/index.php" TargetMode="External"/><Relationship Id="rId8" Type="http://schemas.openxmlformats.org/officeDocument/2006/relationships/image" Target="media/image13.png"/><Relationship Id="rId73" Type="http://schemas.openxmlformats.org/officeDocument/2006/relationships/image" Target="media/image55.png"/><Relationship Id="rId72" Type="http://schemas.openxmlformats.org/officeDocument/2006/relationships/image" Target="media/image31.png"/><Relationship Id="rId31" Type="http://schemas.openxmlformats.org/officeDocument/2006/relationships/image" Target="media/image70.png"/><Relationship Id="rId75" Type="http://schemas.openxmlformats.org/officeDocument/2006/relationships/image" Target="media/image6.png"/><Relationship Id="rId30" Type="http://schemas.openxmlformats.org/officeDocument/2006/relationships/image" Target="media/image59.png"/><Relationship Id="rId74" Type="http://schemas.openxmlformats.org/officeDocument/2006/relationships/image" Target="media/image64.png"/><Relationship Id="rId33" Type="http://schemas.openxmlformats.org/officeDocument/2006/relationships/image" Target="media/image5.png"/><Relationship Id="rId77" Type="http://schemas.openxmlformats.org/officeDocument/2006/relationships/image" Target="media/image36.png"/><Relationship Id="rId32" Type="http://schemas.openxmlformats.org/officeDocument/2006/relationships/image" Target="media/image7.png"/><Relationship Id="rId76" Type="http://schemas.openxmlformats.org/officeDocument/2006/relationships/image" Target="media/image51.png"/><Relationship Id="rId35" Type="http://schemas.openxmlformats.org/officeDocument/2006/relationships/image" Target="media/image62.png"/><Relationship Id="rId79" Type="http://schemas.openxmlformats.org/officeDocument/2006/relationships/image" Target="media/image63.png"/><Relationship Id="rId34" Type="http://schemas.openxmlformats.org/officeDocument/2006/relationships/image" Target="media/image45.png"/><Relationship Id="rId78" Type="http://schemas.openxmlformats.org/officeDocument/2006/relationships/image" Target="media/image43.png"/><Relationship Id="rId71" Type="http://schemas.openxmlformats.org/officeDocument/2006/relationships/image" Target="media/image18.png"/><Relationship Id="rId70" Type="http://schemas.openxmlformats.org/officeDocument/2006/relationships/image" Target="media/image34.png"/><Relationship Id="rId37" Type="http://schemas.openxmlformats.org/officeDocument/2006/relationships/image" Target="media/image32.png"/><Relationship Id="rId36" Type="http://schemas.openxmlformats.org/officeDocument/2006/relationships/image" Target="media/image48.png"/><Relationship Id="rId39" Type="http://schemas.openxmlformats.org/officeDocument/2006/relationships/image" Target="media/image61.png"/><Relationship Id="rId38" Type="http://schemas.openxmlformats.org/officeDocument/2006/relationships/image" Target="media/image25.png"/><Relationship Id="rId62" Type="http://schemas.openxmlformats.org/officeDocument/2006/relationships/image" Target="media/image9.png"/><Relationship Id="rId61" Type="http://schemas.openxmlformats.org/officeDocument/2006/relationships/image" Target="media/image17.png"/><Relationship Id="rId20" Type="http://schemas.openxmlformats.org/officeDocument/2006/relationships/image" Target="media/image27.png"/><Relationship Id="rId64" Type="http://schemas.openxmlformats.org/officeDocument/2006/relationships/image" Target="media/image2.png"/><Relationship Id="rId63" Type="http://schemas.openxmlformats.org/officeDocument/2006/relationships/image" Target="media/image60.png"/><Relationship Id="rId22" Type="http://schemas.openxmlformats.org/officeDocument/2006/relationships/image" Target="media/image3.png"/><Relationship Id="rId66" Type="http://schemas.openxmlformats.org/officeDocument/2006/relationships/image" Target="media/image56.png"/><Relationship Id="rId21" Type="http://schemas.openxmlformats.org/officeDocument/2006/relationships/image" Target="media/image68.png"/><Relationship Id="rId65" Type="http://schemas.openxmlformats.org/officeDocument/2006/relationships/image" Target="media/image50.png"/><Relationship Id="rId24" Type="http://schemas.openxmlformats.org/officeDocument/2006/relationships/image" Target="media/image66.png"/><Relationship Id="rId68" Type="http://schemas.openxmlformats.org/officeDocument/2006/relationships/image" Target="media/image58.png"/><Relationship Id="rId23" Type="http://schemas.openxmlformats.org/officeDocument/2006/relationships/image" Target="media/image71.png"/><Relationship Id="rId67" Type="http://schemas.openxmlformats.org/officeDocument/2006/relationships/image" Target="media/image15.png"/><Relationship Id="rId60" Type="http://schemas.openxmlformats.org/officeDocument/2006/relationships/image" Target="media/image57.png"/><Relationship Id="rId26" Type="http://schemas.openxmlformats.org/officeDocument/2006/relationships/image" Target="media/image1.png"/><Relationship Id="rId25" Type="http://schemas.openxmlformats.org/officeDocument/2006/relationships/image" Target="media/image72.png"/><Relationship Id="rId69" Type="http://schemas.openxmlformats.org/officeDocument/2006/relationships/image" Target="media/image38.png"/><Relationship Id="rId28" Type="http://schemas.openxmlformats.org/officeDocument/2006/relationships/image" Target="media/image69.png"/><Relationship Id="rId27" Type="http://schemas.openxmlformats.org/officeDocument/2006/relationships/image" Target="media/image12.png"/><Relationship Id="rId29" Type="http://schemas.openxmlformats.org/officeDocument/2006/relationships/image" Target="media/image28.png"/><Relationship Id="rId51" Type="http://schemas.openxmlformats.org/officeDocument/2006/relationships/image" Target="media/image67.png"/><Relationship Id="rId50" Type="http://schemas.openxmlformats.org/officeDocument/2006/relationships/image" Target="media/image22.png"/><Relationship Id="rId53" Type="http://schemas.openxmlformats.org/officeDocument/2006/relationships/image" Target="media/image39.png"/><Relationship Id="rId52" Type="http://schemas.openxmlformats.org/officeDocument/2006/relationships/image" Target="media/image8.png"/><Relationship Id="rId11" Type="http://schemas.openxmlformats.org/officeDocument/2006/relationships/image" Target="media/image42.png"/><Relationship Id="rId55" Type="http://schemas.openxmlformats.org/officeDocument/2006/relationships/image" Target="media/image46.png"/><Relationship Id="rId10" Type="http://schemas.openxmlformats.org/officeDocument/2006/relationships/image" Target="media/image52.png"/><Relationship Id="rId54" Type="http://schemas.openxmlformats.org/officeDocument/2006/relationships/image" Target="media/image37.png"/><Relationship Id="rId13" Type="http://schemas.openxmlformats.org/officeDocument/2006/relationships/image" Target="media/image16.png"/><Relationship Id="rId57" Type="http://schemas.openxmlformats.org/officeDocument/2006/relationships/image" Target="media/image44.png"/><Relationship Id="rId12" Type="http://schemas.openxmlformats.org/officeDocument/2006/relationships/image" Target="media/image14.png"/><Relationship Id="rId56" Type="http://schemas.openxmlformats.org/officeDocument/2006/relationships/image" Target="media/image19.png"/><Relationship Id="rId15" Type="http://schemas.openxmlformats.org/officeDocument/2006/relationships/image" Target="media/image47.png"/><Relationship Id="rId59" Type="http://schemas.openxmlformats.org/officeDocument/2006/relationships/image" Target="media/image54.png"/><Relationship Id="rId14" Type="http://schemas.openxmlformats.org/officeDocument/2006/relationships/image" Target="media/image4.png"/><Relationship Id="rId58" Type="http://schemas.openxmlformats.org/officeDocument/2006/relationships/image" Target="media/image23.png"/><Relationship Id="rId17" Type="http://schemas.openxmlformats.org/officeDocument/2006/relationships/image" Target="media/image29.png"/><Relationship Id="rId16" Type="http://schemas.openxmlformats.org/officeDocument/2006/relationships/image" Target="media/image30.png"/><Relationship Id="rId19" Type="http://schemas.openxmlformats.org/officeDocument/2006/relationships/image" Target="media/image24.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